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DB" w:rsidRDefault="00F421DB">
      <w:pPr>
        <w:rPr>
          <w:rtl/>
        </w:rPr>
      </w:pPr>
    </w:p>
    <w:p w:rsidR="001D07B5" w:rsidRDefault="00F421DB" w:rsidP="00F421DB">
      <w:pPr>
        <w:jc w:val="center"/>
        <w:rPr>
          <w:rtl/>
        </w:rPr>
      </w:pPr>
      <w:r>
        <w:rPr>
          <w:rFonts w:hint="cs"/>
          <w:rtl/>
        </w:rPr>
        <w:t>چک لیست پایش</w:t>
      </w:r>
      <w:r w:rsidR="000F39B7">
        <w:rPr>
          <w:rFonts w:hint="cs"/>
          <w:rtl/>
        </w:rPr>
        <w:t xml:space="preserve"> </w:t>
      </w:r>
      <w:r>
        <w:rPr>
          <w:rFonts w:hint="cs"/>
          <w:rtl/>
        </w:rPr>
        <w:t>واحد دارویی از خانه بهداشت</w:t>
      </w:r>
    </w:p>
    <w:p w:rsidR="00F421DB" w:rsidRDefault="00F421DB" w:rsidP="00F421DB">
      <w:pPr>
        <w:rPr>
          <w:rtl/>
        </w:rPr>
      </w:pPr>
      <w:r>
        <w:rPr>
          <w:rFonts w:hint="cs"/>
          <w:rtl/>
        </w:rPr>
        <w:t>معاونت بهداشتی دانشگاه علوم پزشکی کرمانشاه                                                                      مرکز بهداشت شهرستان .............................</w:t>
      </w:r>
    </w:p>
    <w:p w:rsidR="00F421DB" w:rsidRDefault="00F421DB" w:rsidP="00F421DB">
      <w:pPr>
        <w:rPr>
          <w:rtl/>
        </w:rPr>
      </w:pPr>
      <w:r>
        <w:rPr>
          <w:rFonts w:hint="cs"/>
          <w:rtl/>
        </w:rPr>
        <w:t>مرکز بهداشتی درمانی ..............................                                                                    خانه بهداشت ...........................................</w:t>
      </w:r>
    </w:p>
    <w:tbl>
      <w:tblPr>
        <w:tblStyle w:val="TableGrid"/>
        <w:bidiVisual/>
        <w:tblW w:w="0" w:type="auto"/>
        <w:tblInd w:w="-251" w:type="dxa"/>
        <w:tblLayout w:type="fixed"/>
        <w:tblLook w:val="04A0" w:firstRow="1" w:lastRow="0" w:firstColumn="1" w:lastColumn="0" w:noHBand="0" w:noVBand="1"/>
      </w:tblPr>
      <w:tblGrid>
        <w:gridCol w:w="567"/>
        <w:gridCol w:w="8221"/>
        <w:gridCol w:w="709"/>
        <w:gridCol w:w="1134"/>
        <w:gridCol w:w="1276"/>
        <w:gridCol w:w="1276"/>
        <w:gridCol w:w="1242"/>
      </w:tblGrid>
      <w:tr w:rsidR="00E554E6" w:rsidTr="000F23A8">
        <w:tc>
          <w:tcPr>
            <w:tcW w:w="567" w:type="dxa"/>
            <w:vMerge w:val="restart"/>
            <w:textDirection w:val="btLr"/>
          </w:tcPr>
          <w:p w:rsidR="00E554E6" w:rsidRDefault="00E554E6" w:rsidP="000F23A8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8221" w:type="dxa"/>
            <w:vMerge w:val="restart"/>
          </w:tcPr>
          <w:p w:rsidR="00E554E6" w:rsidRDefault="00E554E6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709" w:type="dxa"/>
            <w:vMerge w:val="restart"/>
          </w:tcPr>
          <w:p w:rsidR="00E554E6" w:rsidRDefault="00E554E6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4928" w:type="dxa"/>
            <w:gridSpan w:val="4"/>
          </w:tcPr>
          <w:p w:rsidR="00E554E6" w:rsidRDefault="00E554E6" w:rsidP="007D074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</w:t>
            </w:r>
          </w:p>
        </w:tc>
      </w:tr>
      <w:tr w:rsidR="00E554E6" w:rsidTr="00E554E6">
        <w:trPr>
          <w:trHeight w:val="200"/>
        </w:trPr>
        <w:tc>
          <w:tcPr>
            <w:tcW w:w="567" w:type="dxa"/>
            <w:vMerge/>
          </w:tcPr>
          <w:p w:rsidR="00E554E6" w:rsidRDefault="00E554E6" w:rsidP="007D0744">
            <w:pPr>
              <w:jc w:val="center"/>
              <w:rPr>
                <w:rtl/>
              </w:rPr>
            </w:pPr>
          </w:p>
        </w:tc>
        <w:tc>
          <w:tcPr>
            <w:tcW w:w="8221" w:type="dxa"/>
            <w:vMerge/>
          </w:tcPr>
          <w:p w:rsidR="00E554E6" w:rsidRDefault="00E554E6" w:rsidP="007D0744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E554E6" w:rsidRDefault="00E554E6" w:rsidP="007D0744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E554E6" w:rsidRPr="00E554E6" w:rsidRDefault="00E554E6" w:rsidP="007D074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554E6" w:rsidRPr="00E554E6" w:rsidRDefault="00E554E6" w:rsidP="007D074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E554E6" w:rsidRPr="00E554E6" w:rsidRDefault="00E554E6" w:rsidP="007D0744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E554E6" w:rsidRPr="00E554E6" w:rsidRDefault="00E554E6" w:rsidP="007D0744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E554E6" w:rsidTr="000F23A8">
        <w:trPr>
          <w:trHeight w:val="560"/>
        </w:trPr>
        <w:tc>
          <w:tcPr>
            <w:tcW w:w="567" w:type="dxa"/>
            <w:vMerge/>
          </w:tcPr>
          <w:p w:rsidR="00E554E6" w:rsidRDefault="00E554E6" w:rsidP="007D0744">
            <w:pPr>
              <w:jc w:val="center"/>
              <w:rPr>
                <w:rtl/>
              </w:rPr>
            </w:pPr>
          </w:p>
        </w:tc>
        <w:tc>
          <w:tcPr>
            <w:tcW w:w="8221" w:type="dxa"/>
            <w:vMerge/>
          </w:tcPr>
          <w:p w:rsidR="00E554E6" w:rsidRDefault="00E554E6" w:rsidP="007D0744">
            <w:pPr>
              <w:jc w:val="center"/>
              <w:rPr>
                <w:rtl/>
              </w:rPr>
            </w:pPr>
          </w:p>
        </w:tc>
        <w:tc>
          <w:tcPr>
            <w:tcW w:w="709" w:type="dxa"/>
            <w:vMerge/>
          </w:tcPr>
          <w:p w:rsidR="00E554E6" w:rsidRDefault="00E554E6" w:rsidP="007D0744">
            <w:pPr>
              <w:jc w:val="center"/>
              <w:rPr>
                <w:rtl/>
              </w:rPr>
            </w:pPr>
          </w:p>
        </w:tc>
        <w:tc>
          <w:tcPr>
            <w:tcW w:w="1134" w:type="dxa"/>
          </w:tcPr>
          <w:p w:rsidR="00E554E6" w:rsidRPr="00E554E6" w:rsidRDefault="00E554E6" w:rsidP="00E554E6">
            <w:pPr>
              <w:jc w:val="center"/>
              <w:rPr>
                <w:sz w:val="18"/>
                <w:szCs w:val="18"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کسب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E554E6" w:rsidRPr="00E554E6" w:rsidRDefault="00E554E6" w:rsidP="00E554E6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شده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بازدیداول</w:t>
            </w:r>
          </w:p>
        </w:tc>
        <w:tc>
          <w:tcPr>
            <w:tcW w:w="1276" w:type="dxa"/>
          </w:tcPr>
          <w:p w:rsidR="00E554E6" w:rsidRPr="00E554E6" w:rsidRDefault="00E554E6" w:rsidP="00E554E6">
            <w:pPr>
              <w:jc w:val="center"/>
              <w:rPr>
                <w:sz w:val="18"/>
                <w:szCs w:val="18"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کسب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E554E6" w:rsidRPr="00E554E6" w:rsidRDefault="00E554E6" w:rsidP="00E554E6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شده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دوم</w:t>
            </w:r>
          </w:p>
        </w:tc>
        <w:tc>
          <w:tcPr>
            <w:tcW w:w="1276" w:type="dxa"/>
          </w:tcPr>
          <w:p w:rsidR="00E554E6" w:rsidRPr="00E554E6" w:rsidRDefault="00E554E6" w:rsidP="00E554E6">
            <w:pPr>
              <w:jc w:val="center"/>
              <w:rPr>
                <w:sz w:val="18"/>
                <w:szCs w:val="18"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کسب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E554E6" w:rsidRPr="00E554E6" w:rsidRDefault="00E554E6" w:rsidP="00E554E6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شده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سوم</w:t>
            </w:r>
          </w:p>
        </w:tc>
        <w:tc>
          <w:tcPr>
            <w:tcW w:w="1242" w:type="dxa"/>
          </w:tcPr>
          <w:p w:rsidR="00E554E6" w:rsidRPr="00E554E6" w:rsidRDefault="00E554E6" w:rsidP="00E554E6">
            <w:pPr>
              <w:jc w:val="center"/>
              <w:rPr>
                <w:rFonts w:cs="Arial"/>
                <w:sz w:val="18"/>
                <w:szCs w:val="18"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کسب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E554E6" w:rsidRPr="00E554E6" w:rsidRDefault="00E554E6" w:rsidP="00E554E6">
            <w:pPr>
              <w:jc w:val="center"/>
              <w:rPr>
                <w:rFonts w:cs="Arial" w:hint="cs"/>
                <w:sz w:val="18"/>
                <w:szCs w:val="18"/>
                <w:rtl/>
              </w:rPr>
            </w:pPr>
            <w:r w:rsidRPr="00E554E6">
              <w:rPr>
                <w:rFonts w:cs="Arial" w:hint="cs"/>
                <w:sz w:val="18"/>
                <w:szCs w:val="18"/>
                <w:rtl/>
              </w:rPr>
              <w:t>شده</w:t>
            </w:r>
            <w:r w:rsidRPr="00E554E6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E554E6">
              <w:rPr>
                <w:rFonts w:cs="Arial" w:hint="cs"/>
                <w:sz w:val="18"/>
                <w:szCs w:val="18"/>
                <w:rtl/>
              </w:rPr>
              <w:t>بازدید</w:t>
            </w:r>
            <w:r>
              <w:rPr>
                <w:rFonts w:cs="Arial" w:hint="cs"/>
                <w:sz w:val="18"/>
                <w:szCs w:val="18"/>
                <w:rtl/>
              </w:rPr>
              <w:t xml:space="preserve"> چهارم</w:t>
            </w: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221" w:type="dxa"/>
          </w:tcPr>
          <w:p w:rsidR="00F421DB" w:rsidRDefault="000F23A8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موجودی داروی ثبت شده در دفتر دارویی با موجودی قفسه دارویی همخوانی دارد؟</w:t>
            </w:r>
          </w:p>
        </w:tc>
        <w:tc>
          <w:tcPr>
            <w:tcW w:w="709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221" w:type="dxa"/>
          </w:tcPr>
          <w:p w:rsidR="00F421DB" w:rsidRDefault="000F23A8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درخواست های داروهای درمانی ماهیانه و براساس مقدار موجودی-مصرفی واقعی برای 3 ماه تکمیل شده است؟</w:t>
            </w:r>
          </w:p>
        </w:tc>
        <w:tc>
          <w:tcPr>
            <w:tcW w:w="709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221" w:type="dxa"/>
          </w:tcPr>
          <w:p w:rsidR="00F421DB" w:rsidRDefault="0092541C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درخواست کنتراسپتیوها براساس فرمول امنیت کنتراسپتیوها محاسبه می گردد؟</w:t>
            </w:r>
          </w:p>
        </w:tc>
        <w:tc>
          <w:tcPr>
            <w:tcW w:w="709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8221" w:type="dxa"/>
          </w:tcPr>
          <w:p w:rsidR="00F421DB" w:rsidRDefault="00970541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درخواست دروهای مانا براساس فرمول محاسبه می گردد؟</w:t>
            </w:r>
          </w:p>
        </w:tc>
        <w:tc>
          <w:tcPr>
            <w:tcW w:w="709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8221" w:type="dxa"/>
          </w:tcPr>
          <w:p w:rsidR="00F421DB" w:rsidRDefault="00970541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درخواست داروهای مکمل براساس جمعیت گروه هدف، موجودی، مصرفی و برای 2 ماه برآورد شده است؟</w:t>
            </w:r>
          </w:p>
        </w:tc>
        <w:tc>
          <w:tcPr>
            <w:tcW w:w="709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F421DB" w:rsidTr="000F23A8">
        <w:tc>
          <w:tcPr>
            <w:tcW w:w="567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8221" w:type="dxa"/>
          </w:tcPr>
          <w:p w:rsidR="00F421DB" w:rsidRDefault="00970541" w:rsidP="00D549A6">
            <w:pPr>
              <w:rPr>
                <w:rtl/>
              </w:rPr>
            </w:pPr>
            <w:r>
              <w:rPr>
                <w:rFonts w:hint="cs"/>
                <w:rtl/>
              </w:rPr>
              <w:t>درخواست دارویی در 5 روز اول ماه صورت می گیرد؟</w:t>
            </w:r>
            <w:r w:rsidR="004528D3">
              <w:rPr>
                <w:rFonts w:hint="cs"/>
                <w:rtl/>
              </w:rPr>
              <w:t xml:space="preserve"> </w:t>
            </w:r>
          </w:p>
        </w:tc>
        <w:tc>
          <w:tcPr>
            <w:tcW w:w="709" w:type="dxa"/>
          </w:tcPr>
          <w:p w:rsidR="00F421DB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34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F421DB" w:rsidRDefault="00F421DB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F421DB" w:rsidRDefault="00F421DB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8221" w:type="dxa"/>
          </w:tcPr>
          <w:p w:rsidR="007D0744" w:rsidRDefault="00D549A6" w:rsidP="00F421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دفتر دارویی بدون قلم خوردگی و براساس داروهای تحویلی در هر ماه تکمیل شده است ؟ 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8221" w:type="dxa"/>
          </w:tcPr>
          <w:p w:rsidR="007D0744" w:rsidRDefault="00D549A6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فواصل درخواست تا تحویل دارو و از نظر زمانی حداقل زمان ممکن است 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8221" w:type="dxa"/>
          </w:tcPr>
          <w:p w:rsidR="007D0744" w:rsidRDefault="00D549A6" w:rsidP="00F421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آیا داروی تاریخ گذشته یا تاریخ انقضاء نزدیک ( کمتر از 6 ماه ) در مرکز وجود دارد؟ ( به ازاء هر قلم داروی تاریخ گذشته 2 امتیاز و به ازا هر قلم داروی تاریخ نزدیک 1 امتیاز کسر می شود) 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8221" w:type="dxa"/>
          </w:tcPr>
          <w:p w:rsidR="007D0744" w:rsidRDefault="00D549A6" w:rsidP="00F421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شرایط نگهداری دارو از نظر (دما- نور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تهویه ) مناسب ارزیابی می گردد؟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8221" w:type="dxa"/>
          </w:tcPr>
          <w:p w:rsidR="007D0744" w:rsidRDefault="00D549A6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وضعیت قفسه بندی و چیدمان داروها مناسب ارزیابی می گردد؟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8221" w:type="dxa"/>
          </w:tcPr>
          <w:p w:rsidR="007D0744" w:rsidRDefault="00D549A6" w:rsidP="00F421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بر روس قفسه دارویی بر چسب تاریخ انقضاء زده شده است ؟ 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8221" w:type="dxa"/>
          </w:tcPr>
          <w:p w:rsidR="007D0744" w:rsidRDefault="00D549A6" w:rsidP="00F421D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آمپولها و ویالهای پیشگیری بصورت ایستاده و قرصهای پیشگیری از بارداری و کاندوم ها دور از نور خورشید، نور لامپها مهتابی ، گرما و موتور های الکتریکی نگهداری می شود؟ 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8221" w:type="dxa"/>
          </w:tcPr>
          <w:p w:rsidR="007D0744" w:rsidRDefault="000F39B7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لیست داروهای باتاریخ انقضاءکمتراز6ماه به واحددارویی شهرستان اعلام می گردد؟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8221" w:type="dxa"/>
          </w:tcPr>
          <w:p w:rsidR="007D0744" w:rsidRDefault="000F39B7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چیدن دارودرقفسه دارویی وتحویل آن براساس تاریخ انقضاءمی باشد؟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8221" w:type="dxa"/>
          </w:tcPr>
          <w:p w:rsidR="007D0744" w:rsidRDefault="000F39B7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فرم ثبت تاریخ انقضاءموجودوبه درستی تکمیل شده است؟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8221" w:type="dxa"/>
          </w:tcPr>
          <w:p w:rsidR="007D0744" w:rsidRDefault="000F39B7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مصرفی داروبه صورت روزانه ازدفتر دارویی کسرمی گردد؟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  <w:tr w:rsidR="007D0744" w:rsidTr="000F23A8">
        <w:tc>
          <w:tcPr>
            <w:tcW w:w="567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8221" w:type="dxa"/>
          </w:tcPr>
          <w:p w:rsidR="007D0744" w:rsidRDefault="000F39B7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آیادفتربیماران ازنظرداروهای تجویزشده بادفتردارویی همخوانی دارد؟</w:t>
            </w:r>
          </w:p>
        </w:tc>
        <w:tc>
          <w:tcPr>
            <w:tcW w:w="709" w:type="dxa"/>
          </w:tcPr>
          <w:p w:rsidR="007D0744" w:rsidRDefault="007D0744" w:rsidP="00F421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34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F421DB">
            <w:pPr>
              <w:rPr>
                <w:rtl/>
              </w:rPr>
            </w:pPr>
          </w:p>
        </w:tc>
        <w:tc>
          <w:tcPr>
            <w:tcW w:w="1242" w:type="dxa"/>
          </w:tcPr>
          <w:p w:rsidR="007D0744" w:rsidRDefault="007D0744" w:rsidP="00F421DB">
            <w:pPr>
              <w:rPr>
                <w:rtl/>
              </w:rPr>
            </w:pPr>
          </w:p>
        </w:tc>
      </w:tr>
    </w:tbl>
    <w:p w:rsidR="00F421DB" w:rsidRDefault="00F421DB" w:rsidP="00F421DB">
      <w:pPr>
        <w:rPr>
          <w:rtl/>
        </w:rPr>
      </w:pPr>
    </w:p>
    <w:p w:rsidR="007D0744" w:rsidRDefault="007D0744" w:rsidP="00F421DB">
      <w:pPr>
        <w:rPr>
          <w:rtl/>
        </w:rPr>
      </w:pPr>
    </w:p>
    <w:p w:rsidR="007D0744" w:rsidRDefault="007D0744" w:rsidP="00F421DB">
      <w:pPr>
        <w:rPr>
          <w:rtl/>
        </w:rPr>
      </w:pPr>
    </w:p>
    <w:p w:rsidR="007D0744" w:rsidRDefault="007D0744" w:rsidP="00F421DB">
      <w:pPr>
        <w:rPr>
          <w:rtl/>
        </w:rPr>
      </w:pPr>
    </w:p>
    <w:p w:rsidR="007D0744" w:rsidRDefault="007D0744" w:rsidP="00F421DB">
      <w:pPr>
        <w:rPr>
          <w:rtl/>
        </w:rPr>
      </w:pPr>
    </w:p>
    <w:p w:rsidR="007D0744" w:rsidRDefault="007D0744" w:rsidP="00F421DB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7629"/>
        <w:gridCol w:w="850"/>
        <w:gridCol w:w="1276"/>
        <w:gridCol w:w="1276"/>
        <w:gridCol w:w="1276"/>
        <w:gridCol w:w="1242"/>
      </w:tblGrid>
      <w:tr w:rsidR="00D47952" w:rsidTr="00871843">
        <w:tc>
          <w:tcPr>
            <w:tcW w:w="625" w:type="dxa"/>
            <w:vMerge w:val="restart"/>
          </w:tcPr>
          <w:p w:rsidR="00D47952" w:rsidRDefault="00D4795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7629" w:type="dxa"/>
            <w:vMerge w:val="restart"/>
          </w:tcPr>
          <w:p w:rsidR="00D47952" w:rsidRDefault="00D4795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</w:t>
            </w:r>
          </w:p>
        </w:tc>
        <w:tc>
          <w:tcPr>
            <w:tcW w:w="850" w:type="dxa"/>
            <w:vMerge w:val="restart"/>
          </w:tcPr>
          <w:p w:rsidR="00D47952" w:rsidRDefault="00D4795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حداکثر امتیاز</w:t>
            </w:r>
          </w:p>
        </w:tc>
        <w:tc>
          <w:tcPr>
            <w:tcW w:w="5070" w:type="dxa"/>
            <w:gridSpan w:val="4"/>
          </w:tcPr>
          <w:p w:rsidR="00D47952" w:rsidRDefault="00D4795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تاریخ بازدید</w:t>
            </w:r>
          </w:p>
        </w:tc>
      </w:tr>
      <w:tr w:rsidR="00D47952" w:rsidTr="00D47952">
        <w:trPr>
          <w:trHeight w:val="138"/>
        </w:trPr>
        <w:tc>
          <w:tcPr>
            <w:tcW w:w="625" w:type="dxa"/>
            <w:vMerge/>
          </w:tcPr>
          <w:p w:rsidR="00D47952" w:rsidRDefault="00D47952" w:rsidP="00871843">
            <w:pPr>
              <w:jc w:val="center"/>
              <w:rPr>
                <w:rtl/>
              </w:rPr>
            </w:pPr>
          </w:p>
        </w:tc>
        <w:tc>
          <w:tcPr>
            <w:tcW w:w="7629" w:type="dxa"/>
            <w:vMerge/>
          </w:tcPr>
          <w:p w:rsidR="00D47952" w:rsidRDefault="00D47952" w:rsidP="00871843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</w:tcPr>
          <w:p w:rsidR="00D47952" w:rsidRDefault="00D47952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D47952" w:rsidRPr="00D47952" w:rsidRDefault="00D47952" w:rsidP="00871843">
            <w:pPr>
              <w:jc w:val="center"/>
              <w:rPr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47952" w:rsidRPr="00D47952" w:rsidRDefault="00D47952" w:rsidP="0087184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D47952" w:rsidRPr="00D47952" w:rsidRDefault="00D47952" w:rsidP="00871843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42" w:type="dxa"/>
          </w:tcPr>
          <w:p w:rsidR="00D47952" w:rsidRPr="00D47952" w:rsidRDefault="00D47952" w:rsidP="00871843">
            <w:pPr>
              <w:jc w:val="center"/>
              <w:rPr>
                <w:sz w:val="18"/>
                <w:szCs w:val="18"/>
                <w:rtl/>
              </w:rPr>
            </w:pPr>
          </w:p>
        </w:tc>
      </w:tr>
      <w:tr w:rsidR="00D47952" w:rsidTr="00871843">
        <w:trPr>
          <w:trHeight w:val="276"/>
        </w:trPr>
        <w:tc>
          <w:tcPr>
            <w:tcW w:w="625" w:type="dxa"/>
            <w:vMerge/>
          </w:tcPr>
          <w:p w:rsidR="00D47952" w:rsidRDefault="00D47952" w:rsidP="00871843">
            <w:pPr>
              <w:jc w:val="center"/>
              <w:rPr>
                <w:rtl/>
              </w:rPr>
            </w:pPr>
          </w:p>
        </w:tc>
        <w:tc>
          <w:tcPr>
            <w:tcW w:w="7629" w:type="dxa"/>
            <w:vMerge/>
          </w:tcPr>
          <w:p w:rsidR="00D47952" w:rsidRDefault="00D47952" w:rsidP="00871843">
            <w:pPr>
              <w:jc w:val="center"/>
              <w:rPr>
                <w:rtl/>
              </w:rPr>
            </w:pPr>
          </w:p>
        </w:tc>
        <w:tc>
          <w:tcPr>
            <w:tcW w:w="850" w:type="dxa"/>
            <w:vMerge/>
          </w:tcPr>
          <w:p w:rsidR="00D47952" w:rsidRDefault="00D47952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D47952" w:rsidRPr="00D47952" w:rsidRDefault="00D47952" w:rsidP="00871843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D47952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کسب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شده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hint="cs"/>
                <w:sz w:val="18"/>
                <w:szCs w:val="18"/>
                <w:rtl/>
              </w:rPr>
              <w:t>بازدیداول</w:t>
            </w:r>
          </w:p>
        </w:tc>
        <w:tc>
          <w:tcPr>
            <w:tcW w:w="1276" w:type="dxa"/>
          </w:tcPr>
          <w:p w:rsidR="00D47952" w:rsidRPr="00D47952" w:rsidRDefault="00D47952" w:rsidP="00D47952">
            <w:pPr>
              <w:jc w:val="center"/>
              <w:rPr>
                <w:sz w:val="18"/>
                <w:szCs w:val="18"/>
              </w:rPr>
            </w:pPr>
            <w:r w:rsidRPr="00D47952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کسب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شده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D47952" w:rsidRPr="00D47952" w:rsidRDefault="00D47952" w:rsidP="00D47952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D47952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دوم</w:t>
            </w:r>
          </w:p>
        </w:tc>
        <w:tc>
          <w:tcPr>
            <w:tcW w:w="1276" w:type="dxa"/>
          </w:tcPr>
          <w:p w:rsidR="00D47952" w:rsidRPr="00D47952" w:rsidRDefault="00D47952" w:rsidP="00D47952">
            <w:pPr>
              <w:jc w:val="center"/>
              <w:rPr>
                <w:sz w:val="18"/>
                <w:szCs w:val="18"/>
              </w:rPr>
            </w:pPr>
            <w:r w:rsidRPr="00D47952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کسب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شده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</w:p>
          <w:p w:rsidR="00D47952" w:rsidRPr="00D47952" w:rsidRDefault="00D47952" w:rsidP="00D47952">
            <w:pPr>
              <w:jc w:val="center"/>
              <w:rPr>
                <w:rFonts w:hint="cs"/>
                <w:sz w:val="18"/>
                <w:szCs w:val="18"/>
                <w:rtl/>
              </w:rPr>
            </w:pPr>
            <w:r w:rsidRPr="00D47952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سوم</w:t>
            </w:r>
          </w:p>
        </w:tc>
        <w:tc>
          <w:tcPr>
            <w:tcW w:w="1242" w:type="dxa"/>
          </w:tcPr>
          <w:p w:rsidR="00D47952" w:rsidRPr="00D47952" w:rsidRDefault="00D47952" w:rsidP="00D47952">
            <w:pPr>
              <w:jc w:val="center"/>
              <w:rPr>
                <w:rFonts w:cs="Arial"/>
                <w:sz w:val="18"/>
                <w:szCs w:val="18"/>
              </w:rPr>
            </w:pPr>
            <w:r w:rsidRPr="00D47952">
              <w:rPr>
                <w:rFonts w:cs="Arial" w:hint="cs"/>
                <w:sz w:val="18"/>
                <w:szCs w:val="18"/>
                <w:rtl/>
              </w:rPr>
              <w:t>امتیاز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کسب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شده</w:t>
            </w:r>
          </w:p>
          <w:p w:rsidR="00D47952" w:rsidRPr="00D47952" w:rsidRDefault="00D47952" w:rsidP="00D47952">
            <w:pPr>
              <w:jc w:val="center"/>
              <w:rPr>
                <w:rFonts w:cs="Arial" w:hint="cs"/>
                <w:sz w:val="18"/>
                <w:szCs w:val="18"/>
                <w:rtl/>
              </w:rPr>
            </w:pP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بازدید</w:t>
            </w:r>
            <w:r w:rsidRPr="00D47952">
              <w:rPr>
                <w:rFonts w:cs="Arial"/>
                <w:sz w:val="18"/>
                <w:szCs w:val="18"/>
                <w:rtl/>
              </w:rPr>
              <w:t xml:space="preserve"> </w:t>
            </w:r>
            <w:r w:rsidRPr="00D47952">
              <w:rPr>
                <w:rFonts w:cs="Arial" w:hint="cs"/>
                <w:sz w:val="18"/>
                <w:szCs w:val="18"/>
                <w:rtl/>
              </w:rPr>
              <w:t>چهارم</w:t>
            </w:r>
          </w:p>
        </w:tc>
      </w:tr>
      <w:tr w:rsidR="007D0744" w:rsidTr="00871843">
        <w:tc>
          <w:tcPr>
            <w:tcW w:w="625" w:type="dxa"/>
          </w:tcPr>
          <w:p w:rsidR="007D0744" w:rsidRDefault="000F39B7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7629" w:type="dxa"/>
          </w:tcPr>
          <w:p w:rsidR="007D0744" w:rsidRDefault="000F39B7" w:rsidP="0087198B">
            <w:pPr>
              <w:rPr>
                <w:rtl/>
              </w:rPr>
            </w:pPr>
            <w:r>
              <w:rPr>
                <w:rFonts w:hint="cs"/>
                <w:rtl/>
              </w:rPr>
              <w:t>آیا داروهای مازاد بر نیاز در داروخانه طبق لیستی به ستاد شهرستان عودت داده می شود ؟</w:t>
            </w:r>
          </w:p>
        </w:tc>
        <w:tc>
          <w:tcPr>
            <w:tcW w:w="850" w:type="dxa"/>
          </w:tcPr>
          <w:p w:rsidR="007D0744" w:rsidRDefault="004C53D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76" w:type="dxa"/>
          </w:tcPr>
          <w:p w:rsidR="007D0744" w:rsidRDefault="007D0744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7D0744" w:rsidRDefault="007D0744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7D0744" w:rsidRPr="00F421DB" w:rsidRDefault="007D0744" w:rsidP="00871843">
            <w:pPr>
              <w:jc w:val="center"/>
              <w:rPr>
                <w:rFonts w:cs="Arial"/>
                <w:rtl/>
              </w:rPr>
            </w:pPr>
          </w:p>
        </w:tc>
      </w:tr>
      <w:tr w:rsidR="000F39B7" w:rsidTr="00871843">
        <w:tc>
          <w:tcPr>
            <w:tcW w:w="625" w:type="dxa"/>
          </w:tcPr>
          <w:p w:rsidR="000F39B7" w:rsidRDefault="000F39B7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7629" w:type="dxa"/>
          </w:tcPr>
          <w:p w:rsidR="000F39B7" w:rsidRDefault="000F39B7" w:rsidP="008719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فرم تبدیل ماه میلادی به شمسی در خانه بهداشت وجود دارد و بهورز از نحوه تبدیل </w:t>
            </w:r>
            <w:r w:rsidR="0087198B">
              <w:rPr>
                <w:rFonts w:hint="cs"/>
                <w:rtl/>
              </w:rPr>
              <w:t xml:space="preserve">آن اطلاع دارد؟ </w:t>
            </w:r>
          </w:p>
        </w:tc>
        <w:tc>
          <w:tcPr>
            <w:tcW w:w="850" w:type="dxa"/>
          </w:tcPr>
          <w:p w:rsidR="000F39B7" w:rsidRDefault="004C53D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0F39B7" w:rsidRPr="00F421DB" w:rsidRDefault="000F39B7" w:rsidP="00871843">
            <w:pPr>
              <w:jc w:val="center"/>
              <w:rPr>
                <w:rFonts w:cs="Arial"/>
                <w:rtl/>
              </w:rPr>
            </w:pPr>
          </w:p>
        </w:tc>
      </w:tr>
      <w:tr w:rsidR="000F39B7" w:rsidTr="00871843">
        <w:tc>
          <w:tcPr>
            <w:tcW w:w="625" w:type="dxa"/>
          </w:tcPr>
          <w:p w:rsidR="000F39B7" w:rsidRDefault="000F39B7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7629" w:type="dxa"/>
          </w:tcPr>
          <w:p w:rsidR="000F39B7" w:rsidRDefault="0087198B" w:rsidP="008719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اقلام دارویی در دفتر دارویی به ترتیب حروف الفبا ثبا شده است؟ </w:t>
            </w:r>
          </w:p>
        </w:tc>
        <w:tc>
          <w:tcPr>
            <w:tcW w:w="850" w:type="dxa"/>
          </w:tcPr>
          <w:p w:rsidR="000F39B7" w:rsidRDefault="004C53D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0F39B7" w:rsidRPr="00F421DB" w:rsidRDefault="000F39B7" w:rsidP="00871843">
            <w:pPr>
              <w:jc w:val="center"/>
              <w:rPr>
                <w:rFonts w:cs="Arial"/>
                <w:rtl/>
              </w:rPr>
            </w:pPr>
          </w:p>
        </w:tc>
      </w:tr>
      <w:tr w:rsidR="000F39B7" w:rsidTr="00871843">
        <w:tc>
          <w:tcPr>
            <w:tcW w:w="625" w:type="dxa"/>
          </w:tcPr>
          <w:p w:rsidR="000F39B7" w:rsidRDefault="000F39B7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7629" w:type="dxa"/>
          </w:tcPr>
          <w:p w:rsidR="000F39B7" w:rsidRDefault="0087198B" w:rsidP="0087198B">
            <w:pPr>
              <w:rPr>
                <w:rtl/>
              </w:rPr>
            </w:pPr>
            <w:r>
              <w:rPr>
                <w:rFonts w:hint="cs"/>
                <w:rtl/>
              </w:rPr>
              <w:t>آیا دارونامه در خانه بهداشت موجود می باشد؟</w:t>
            </w:r>
          </w:p>
        </w:tc>
        <w:tc>
          <w:tcPr>
            <w:tcW w:w="850" w:type="dxa"/>
          </w:tcPr>
          <w:p w:rsidR="000F39B7" w:rsidRDefault="004C53D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0F39B7" w:rsidRPr="00F421DB" w:rsidRDefault="000F39B7" w:rsidP="00871843">
            <w:pPr>
              <w:jc w:val="center"/>
              <w:rPr>
                <w:rFonts w:cs="Arial"/>
                <w:rtl/>
              </w:rPr>
            </w:pPr>
          </w:p>
        </w:tc>
      </w:tr>
      <w:tr w:rsidR="000F39B7" w:rsidTr="00871843">
        <w:tc>
          <w:tcPr>
            <w:tcW w:w="625" w:type="dxa"/>
          </w:tcPr>
          <w:p w:rsidR="000F39B7" w:rsidRDefault="000F39B7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7629" w:type="dxa"/>
          </w:tcPr>
          <w:p w:rsidR="000F39B7" w:rsidRDefault="0087198B" w:rsidP="008719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اطلاعات بهورز در زمینه منعمصرف، موارد مصرف ، دوز دارو و .... براساس دارو نامه مطلوب ارزیابی می گردد؟ </w:t>
            </w:r>
          </w:p>
        </w:tc>
        <w:tc>
          <w:tcPr>
            <w:tcW w:w="850" w:type="dxa"/>
          </w:tcPr>
          <w:p w:rsidR="000F39B7" w:rsidRDefault="004C53D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0F39B7" w:rsidRPr="00F421DB" w:rsidRDefault="000F39B7" w:rsidP="00871843">
            <w:pPr>
              <w:jc w:val="center"/>
              <w:rPr>
                <w:rFonts w:cs="Arial"/>
                <w:rtl/>
              </w:rPr>
            </w:pPr>
          </w:p>
        </w:tc>
      </w:tr>
      <w:tr w:rsidR="000F39B7" w:rsidTr="00871843">
        <w:tc>
          <w:tcPr>
            <w:tcW w:w="625" w:type="dxa"/>
          </w:tcPr>
          <w:p w:rsidR="000F39B7" w:rsidRDefault="000F39B7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7629" w:type="dxa"/>
          </w:tcPr>
          <w:p w:rsidR="000F39B7" w:rsidRDefault="0087198B" w:rsidP="008719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اسناد پایش ستاد شهرستان و مرکز بهداشتی درمانی در خانه بهداشت وجود دارد؟ و در جهت رفع ایرادات پایش قبلی اقدامی صورت گرفته است؟ </w:t>
            </w:r>
          </w:p>
        </w:tc>
        <w:tc>
          <w:tcPr>
            <w:tcW w:w="850" w:type="dxa"/>
          </w:tcPr>
          <w:p w:rsidR="000F39B7" w:rsidRDefault="004C53D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0F39B7" w:rsidRPr="00F421DB" w:rsidRDefault="000F39B7" w:rsidP="00871843">
            <w:pPr>
              <w:jc w:val="center"/>
              <w:rPr>
                <w:rFonts w:cs="Arial"/>
                <w:rtl/>
              </w:rPr>
            </w:pPr>
          </w:p>
        </w:tc>
      </w:tr>
      <w:tr w:rsidR="000F39B7" w:rsidTr="00871843">
        <w:tc>
          <w:tcPr>
            <w:tcW w:w="625" w:type="dxa"/>
          </w:tcPr>
          <w:p w:rsidR="000F39B7" w:rsidRDefault="000F39B7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7629" w:type="dxa"/>
          </w:tcPr>
          <w:p w:rsidR="000F39B7" w:rsidRDefault="0087198B" w:rsidP="0087198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در پایان هر ماه موجود دفاتر با قفسه چک می شود؟ </w:t>
            </w:r>
          </w:p>
        </w:tc>
        <w:tc>
          <w:tcPr>
            <w:tcW w:w="850" w:type="dxa"/>
          </w:tcPr>
          <w:p w:rsidR="000F39B7" w:rsidRDefault="004C53D2" w:rsidP="0087184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0F39B7" w:rsidRDefault="000F39B7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0F39B7" w:rsidRPr="00F421DB" w:rsidRDefault="000F39B7" w:rsidP="00871843">
            <w:pPr>
              <w:jc w:val="center"/>
              <w:rPr>
                <w:rFonts w:cs="Arial"/>
                <w:rtl/>
              </w:rPr>
            </w:pPr>
          </w:p>
        </w:tc>
      </w:tr>
      <w:tr w:rsidR="004C53D2" w:rsidTr="00871843">
        <w:tc>
          <w:tcPr>
            <w:tcW w:w="625" w:type="dxa"/>
          </w:tcPr>
          <w:p w:rsidR="004C53D2" w:rsidRDefault="004C53D2" w:rsidP="00871843">
            <w:pPr>
              <w:jc w:val="center"/>
              <w:rPr>
                <w:rtl/>
              </w:rPr>
            </w:pPr>
          </w:p>
        </w:tc>
        <w:tc>
          <w:tcPr>
            <w:tcW w:w="7629" w:type="dxa"/>
          </w:tcPr>
          <w:p w:rsidR="004C53D2" w:rsidRPr="004C53D2" w:rsidRDefault="004C53D2" w:rsidP="004C53D2">
            <w:pPr>
              <w:jc w:val="center"/>
              <w:rPr>
                <w:b/>
                <w:bCs/>
                <w:rtl/>
              </w:rPr>
            </w:pPr>
            <w:r w:rsidRPr="004C53D2">
              <w:rPr>
                <w:rFonts w:hint="cs"/>
                <w:b/>
                <w:bCs/>
                <w:rtl/>
              </w:rPr>
              <w:t>جمع کل</w:t>
            </w:r>
          </w:p>
        </w:tc>
        <w:tc>
          <w:tcPr>
            <w:tcW w:w="850" w:type="dxa"/>
          </w:tcPr>
          <w:p w:rsidR="004C53D2" w:rsidRPr="004C53D2" w:rsidRDefault="004C53D2" w:rsidP="00871843">
            <w:pPr>
              <w:jc w:val="center"/>
              <w:rPr>
                <w:b/>
                <w:bCs/>
                <w:rtl/>
              </w:rPr>
            </w:pPr>
            <w:r w:rsidRPr="004C53D2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276" w:type="dxa"/>
          </w:tcPr>
          <w:p w:rsidR="004C53D2" w:rsidRDefault="004C53D2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C53D2" w:rsidRDefault="004C53D2" w:rsidP="00871843">
            <w:pPr>
              <w:jc w:val="center"/>
              <w:rPr>
                <w:rtl/>
              </w:rPr>
            </w:pPr>
          </w:p>
        </w:tc>
        <w:tc>
          <w:tcPr>
            <w:tcW w:w="1276" w:type="dxa"/>
          </w:tcPr>
          <w:p w:rsidR="004C53D2" w:rsidRDefault="004C53D2" w:rsidP="00871843">
            <w:pPr>
              <w:jc w:val="center"/>
              <w:rPr>
                <w:rtl/>
              </w:rPr>
            </w:pPr>
          </w:p>
        </w:tc>
        <w:tc>
          <w:tcPr>
            <w:tcW w:w="1242" w:type="dxa"/>
          </w:tcPr>
          <w:p w:rsidR="004C53D2" w:rsidRPr="00F421DB" w:rsidRDefault="004C53D2" w:rsidP="00871843">
            <w:pPr>
              <w:jc w:val="center"/>
              <w:rPr>
                <w:rFonts w:cs="Arial"/>
                <w:rtl/>
              </w:rPr>
            </w:pPr>
          </w:p>
        </w:tc>
      </w:tr>
    </w:tbl>
    <w:p w:rsidR="007D0744" w:rsidRDefault="007D0744" w:rsidP="00F421DB">
      <w:pPr>
        <w:rPr>
          <w:rtl/>
        </w:rPr>
      </w:pPr>
    </w:p>
    <w:p w:rsidR="0087198B" w:rsidRDefault="0087198B" w:rsidP="00F421DB">
      <w:pPr>
        <w:rPr>
          <w:rtl/>
        </w:rPr>
      </w:pPr>
    </w:p>
    <w:tbl>
      <w:tblPr>
        <w:tblStyle w:val="TableGrid"/>
        <w:bidiVisual/>
        <w:tblW w:w="0" w:type="auto"/>
        <w:tblInd w:w="9813" w:type="dxa"/>
        <w:tblLook w:val="04A0" w:firstRow="1" w:lastRow="0" w:firstColumn="1" w:lastColumn="0" w:noHBand="0" w:noVBand="1"/>
      </w:tblPr>
      <w:tblGrid>
        <w:gridCol w:w="992"/>
        <w:gridCol w:w="1134"/>
        <w:gridCol w:w="1134"/>
        <w:gridCol w:w="1101"/>
      </w:tblGrid>
      <w:tr w:rsidR="0087198B" w:rsidTr="0087198B">
        <w:tc>
          <w:tcPr>
            <w:tcW w:w="992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ضعیف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متوسط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خوب</w:t>
            </w:r>
          </w:p>
        </w:tc>
        <w:tc>
          <w:tcPr>
            <w:tcW w:w="1101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عالی</w:t>
            </w:r>
          </w:p>
        </w:tc>
      </w:tr>
      <w:tr w:rsidR="0087198B" w:rsidTr="0087198B">
        <w:tc>
          <w:tcPr>
            <w:tcW w:w="992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ascii="Arial" w:hAnsi="Arial" w:cs="Arial"/>
                <w:sz w:val="28"/>
                <w:szCs w:val="28"/>
                <w:rtl/>
              </w:rPr>
              <w:t>&lt;</w:t>
            </w:r>
            <w:r w:rsidRPr="0087198B">
              <w:rPr>
                <w:rFonts w:hint="cs"/>
                <w:sz w:val="28"/>
                <w:szCs w:val="28"/>
                <w:rtl/>
              </w:rPr>
              <w:t>50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80-50</w:t>
            </w:r>
          </w:p>
        </w:tc>
        <w:tc>
          <w:tcPr>
            <w:tcW w:w="1134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90-80</w:t>
            </w:r>
          </w:p>
        </w:tc>
        <w:tc>
          <w:tcPr>
            <w:tcW w:w="1101" w:type="dxa"/>
          </w:tcPr>
          <w:p w:rsidR="0087198B" w:rsidRPr="0087198B" w:rsidRDefault="0087198B" w:rsidP="0087198B">
            <w:pPr>
              <w:jc w:val="center"/>
              <w:rPr>
                <w:sz w:val="28"/>
                <w:szCs w:val="28"/>
                <w:rtl/>
              </w:rPr>
            </w:pPr>
            <w:r w:rsidRPr="0087198B">
              <w:rPr>
                <w:rFonts w:hint="cs"/>
                <w:sz w:val="28"/>
                <w:szCs w:val="28"/>
                <w:rtl/>
              </w:rPr>
              <w:t>100-90</w:t>
            </w:r>
          </w:p>
        </w:tc>
      </w:tr>
    </w:tbl>
    <w:p w:rsidR="0087198B" w:rsidRDefault="0087198B" w:rsidP="0087198B">
      <w:pPr>
        <w:rPr>
          <w:rtl/>
        </w:rPr>
      </w:pPr>
      <w:r>
        <w:rPr>
          <w:rFonts w:hint="cs"/>
          <w:rtl/>
        </w:rPr>
        <w:t>توضیحات 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198B" w:rsidRDefault="0087198B" w:rsidP="0087198B">
      <w:pPr>
        <w:rPr>
          <w:rtl/>
        </w:rPr>
      </w:pPr>
    </w:p>
    <w:p w:rsidR="0087198B" w:rsidRDefault="0087198B" w:rsidP="0087198B">
      <w:r>
        <w:rPr>
          <w:rFonts w:hint="cs"/>
          <w:rtl/>
        </w:rPr>
        <w:t>بازدید کننده ............................................                                                                                   بازدیدشونده.......................................................</w:t>
      </w:r>
    </w:p>
    <w:sectPr w:rsidR="0087198B" w:rsidSect="00F421DB">
      <w:pgSz w:w="16838" w:h="11906" w:orient="landscape"/>
      <w:pgMar w:top="1440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DB"/>
    <w:rsid w:val="000F23A8"/>
    <w:rsid w:val="000F39B7"/>
    <w:rsid w:val="00141F56"/>
    <w:rsid w:val="001D07B5"/>
    <w:rsid w:val="004528D3"/>
    <w:rsid w:val="004C53D2"/>
    <w:rsid w:val="007D0744"/>
    <w:rsid w:val="0087198B"/>
    <w:rsid w:val="0092541C"/>
    <w:rsid w:val="00970541"/>
    <w:rsid w:val="00B741C2"/>
    <w:rsid w:val="00B8469F"/>
    <w:rsid w:val="00D47952"/>
    <w:rsid w:val="00D549A6"/>
    <w:rsid w:val="00E554E6"/>
    <w:rsid w:val="00F4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74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khavarzamin</dc:creator>
  <cp:lastModifiedBy>khavarzamin</cp:lastModifiedBy>
  <cp:revision>2</cp:revision>
  <cp:lastPrinted>2014-05-10T07:32:00Z</cp:lastPrinted>
  <dcterms:created xsi:type="dcterms:W3CDTF">2014-05-11T04:19:00Z</dcterms:created>
  <dcterms:modified xsi:type="dcterms:W3CDTF">2014-05-11T04:19:00Z</dcterms:modified>
</cp:coreProperties>
</file>