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3B" w:rsidRPr="001E337F" w:rsidRDefault="001E337F">
      <w:pPr>
        <w:rPr>
          <w:sz w:val="40"/>
          <w:szCs w:val="40"/>
          <w:rtl/>
        </w:rPr>
      </w:pPr>
      <w:r w:rsidRPr="001E337F">
        <w:rPr>
          <w:rFonts w:hint="cs"/>
          <w:sz w:val="40"/>
          <w:szCs w:val="40"/>
          <w:rtl/>
        </w:rPr>
        <w:t>مسمومیت های داروئی</w:t>
      </w:r>
    </w:p>
    <w:p w:rsidR="00E10C4A" w:rsidRDefault="000F7851" w:rsidP="00D13D6B">
      <w:pPr>
        <w:jc w:val="both"/>
        <w:rPr>
          <w:rFonts w:cs="B Mitra"/>
          <w:sz w:val="28"/>
          <w:szCs w:val="28"/>
          <w:rtl/>
        </w:rPr>
      </w:pPr>
      <w:r>
        <w:rPr>
          <w:rFonts w:cs="B Mitra" w:hint="cs"/>
          <w:sz w:val="28"/>
          <w:szCs w:val="28"/>
          <w:rtl/>
        </w:rPr>
        <w:t xml:space="preserve">قبل </w:t>
      </w:r>
      <w:r w:rsidR="00EE38A3">
        <w:rPr>
          <w:rFonts w:cs="B Mitra" w:hint="cs"/>
          <w:sz w:val="28"/>
          <w:szCs w:val="28"/>
          <w:rtl/>
        </w:rPr>
        <w:t>ا</w:t>
      </w:r>
      <w:r w:rsidR="00E10C4A" w:rsidRPr="00E10C4A">
        <w:rPr>
          <w:rFonts w:cs="B Mitra" w:hint="cs"/>
          <w:sz w:val="28"/>
          <w:szCs w:val="28"/>
          <w:rtl/>
        </w:rPr>
        <w:t xml:space="preserve">ز بروز </w:t>
      </w:r>
      <w:r w:rsidR="00E10C4A">
        <w:rPr>
          <w:rFonts w:cs="B Mitra" w:hint="cs"/>
          <w:sz w:val="28"/>
          <w:szCs w:val="28"/>
          <w:rtl/>
        </w:rPr>
        <w:t>مسمومیت های دارویی بهتر است که نه تنها داروها در جایی مطمئن و دور از دسترس کودکان نگهداری شوند بلکه تمام داروهای قدیمی نیز امحا گردند توجه به این نکته که تنها داروهای مصرفی در خانه نگهداری شده و از ذخیره سازی داروها بویژه داروهای</w:t>
      </w:r>
      <w:r>
        <w:rPr>
          <w:rFonts w:cs="B Mitra"/>
          <w:sz w:val="28"/>
          <w:szCs w:val="28"/>
        </w:rPr>
        <w:t xml:space="preserve">  </w:t>
      </w:r>
      <w:r>
        <w:rPr>
          <w:rFonts w:cs="B Mitra" w:hint="cs"/>
          <w:sz w:val="28"/>
          <w:szCs w:val="28"/>
          <w:rtl/>
        </w:rPr>
        <w:t>فاقد</w:t>
      </w:r>
      <w:r w:rsidR="00E10C4A">
        <w:rPr>
          <w:rFonts w:cs="B Mitra" w:hint="cs"/>
          <w:sz w:val="28"/>
          <w:szCs w:val="28"/>
          <w:rtl/>
        </w:rPr>
        <w:t xml:space="preserve"> بر چسب و تاریخ گذشته خودداری شود</w:t>
      </w:r>
      <w:r w:rsidR="0045785F">
        <w:rPr>
          <w:rFonts w:cs="B Mitra" w:hint="cs"/>
          <w:sz w:val="28"/>
          <w:szCs w:val="28"/>
          <w:rtl/>
        </w:rPr>
        <w:t>،</w:t>
      </w:r>
      <w:r w:rsidR="00E10C4A">
        <w:rPr>
          <w:rFonts w:cs="B Mitra" w:hint="cs"/>
          <w:sz w:val="28"/>
          <w:szCs w:val="28"/>
          <w:rtl/>
        </w:rPr>
        <w:t xml:space="preserve"> ضروری می باشد مسمویت دارویی می تواند در اثر مصرف زیاد دارواتفاق افتد که در صورت بروز چنین حوادثی بیمار باید به مراکز درمانی منتقل و نام دارویی </w:t>
      </w:r>
      <w:r>
        <w:rPr>
          <w:rFonts w:cs="B Mitra" w:hint="cs"/>
          <w:sz w:val="28"/>
          <w:szCs w:val="28"/>
          <w:rtl/>
        </w:rPr>
        <w:t xml:space="preserve"> که </w:t>
      </w:r>
      <w:r w:rsidR="00E10C4A">
        <w:rPr>
          <w:rFonts w:cs="B Mitra" w:hint="cs"/>
          <w:sz w:val="28"/>
          <w:szCs w:val="28"/>
          <w:rtl/>
        </w:rPr>
        <w:t xml:space="preserve">موجب بروز مسمومیت شده است گزارش نمود. علائم مسمومیت دارویی </w:t>
      </w:r>
      <w:r w:rsidR="0045785F">
        <w:rPr>
          <w:rFonts w:cs="B Mitra" w:hint="cs"/>
          <w:sz w:val="28"/>
          <w:szCs w:val="28"/>
          <w:rtl/>
        </w:rPr>
        <w:t>غیرعمدی</w:t>
      </w:r>
      <w:r w:rsidR="00E10C4A">
        <w:rPr>
          <w:rFonts w:cs="B Mitra" w:hint="cs"/>
          <w:sz w:val="28"/>
          <w:szCs w:val="28"/>
          <w:rtl/>
        </w:rPr>
        <w:t xml:space="preserve"> خواب آلودگی ، تعریق و... می باشد که آشنایی با این علائم جهت درمان بموقع بیمار ضروری می باشد.</w:t>
      </w:r>
    </w:p>
    <w:p w:rsidR="00E10C4A" w:rsidRDefault="00E10C4A" w:rsidP="00D13D6B">
      <w:pPr>
        <w:jc w:val="both"/>
        <w:rPr>
          <w:rFonts w:cs="B Mitra"/>
          <w:sz w:val="28"/>
          <w:szCs w:val="28"/>
          <w:rtl/>
        </w:rPr>
      </w:pPr>
      <w:r>
        <w:rPr>
          <w:rFonts w:cs="B Mitra" w:hint="cs"/>
          <w:sz w:val="28"/>
          <w:szCs w:val="28"/>
          <w:rtl/>
        </w:rPr>
        <w:t xml:space="preserve">داروهای تاریخ مصرف گذشته : </w:t>
      </w:r>
    </w:p>
    <w:p w:rsidR="00E10C4A" w:rsidRDefault="00E10C4A" w:rsidP="00D13D6B">
      <w:pPr>
        <w:jc w:val="both"/>
        <w:rPr>
          <w:rFonts w:cs="B Mitra"/>
          <w:sz w:val="28"/>
          <w:szCs w:val="28"/>
          <w:rtl/>
        </w:rPr>
      </w:pPr>
      <w:r>
        <w:rPr>
          <w:rFonts w:cs="B Mitra" w:hint="cs"/>
          <w:sz w:val="28"/>
          <w:szCs w:val="28"/>
          <w:rtl/>
        </w:rPr>
        <w:t>اثر داروها</w:t>
      </w:r>
      <w:r w:rsidR="00EE38A3">
        <w:rPr>
          <w:rFonts w:cs="B Mitra" w:hint="cs"/>
          <w:sz w:val="28"/>
          <w:szCs w:val="28"/>
          <w:rtl/>
        </w:rPr>
        <w:t>یی که</w:t>
      </w:r>
      <w:r>
        <w:rPr>
          <w:rFonts w:cs="B Mitra" w:hint="cs"/>
          <w:sz w:val="28"/>
          <w:szCs w:val="28"/>
          <w:rtl/>
        </w:rPr>
        <w:t xml:space="preserve"> در جای مرطوب و یا در مقابل نور آفتاب ، در سرما یا گرمای زیاد نگهداری شود </w:t>
      </w:r>
      <w:r w:rsidR="00EE38A3">
        <w:rPr>
          <w:rFonts w:cs="B Mitra" w:hint="cs"/>
          <w:sz w:val="28"/>
          <w:szCs w:val="28"/>
          <w:rtl/>
        </w:rPr>
        <w:t xml:space="preserve">تغییر کرده </w:t>
      </w:r>
      <w:r>
        <w:rPr>
          <w:rFonts w:cs="B Mitra" w:hint="cs"/>
          <w:sz w:val="28"/>
          <w:szCs w:val="28"/>
          <w:rtl/>
        </w:rPr>
        <w:t>و فاسد می شوند. بعضی داروها وقتی که تجزیه می شوند</w:t>
      </w:r>
      <w:r w:rsidR="0045785F">
        <w:rPr>
          <w:rFonts w:cs="B Mitra" w:hint="cs"/>
          <w:sz w:val="28"/>
          <w:szCs w:val="28"/>
          <w:rtl/>
        </w:rPr>
        <w:t>،</w:t>
      </w:r>
      <w:r>
        <w:rPr>
          <w:rFonts w:cs="B Mitra" w:hint="cs"/>
          <w:sz w:val="28"/>
          <w:szCs w:val="28"/>
          <w:rtl/>
        </w:rPr>
        <w:t xml:space="preserve"> فقط اثرشان کمتر می شود</w:t>
      </w:r>
      <w:r w:rsidR="00EE38A3">
        <w:rPr>
          <w:rFonts w:cs="B Mitra" w:hint="cs"/>
          <w:sz w:val="28"/>
          <w:szCs w:val="28"/>
          <w:rtl/>
        </w:rPr>
        <w:t>برخی</w:t>
      </w:r>
      <w:r>
        <w:rPr>
          <w:rFonts w:cs="B Mitra" w:hint="cs"/>
          <w:sz w:val="28"/>
          <w:szCs w:val="28"/>
          <w:rtl/>
        </w:rPr>
        <w:t xml:space="preserve"> دیگر بعد از تجزیه </w:t>
      </w:r>
      <w:r w:rsidR="00EE38A3">
        <w:rPr>
          <w:rFonts w:cs="B Mitra" w:hint="cs"/>
          <w:sz w:val="28"/>
          <w:szCs w:val="28"/>
          <w:rtl/>
        </w:rPr>
        <w:t>به</w:t>
      </w:r>
      <w:r>
        <w:rPr>
          <w:rFonts w:cs="B Mitra" w:hint="cs"/>
          <w:sz w:val="28"/>
          <w:szCs w:val="28"/>
          <w:rtl/>
        </w:rPr>
        <w:t xml:space="preserve"> ترکیب کاملاً متفاوت و خطرناکی تبدیل می شوند. بنابراین برای جلوگیری از خرابی و فساد داروها باید آنها را در ظرف های سر بسته و در شرایط مناسب نگهداری کرد. هیچگاه قفسه داروها </w:t>
      </w:r>
      <w:r w:rsidR="00EE38A3">
        <w:rPr>
          <w:rFonts w:cs="B Mitra" w:hint="cs"/>
          <w:sz w:val="28"/>
          <w:szCs w:val="28"/>
          <w:rtl/>
        </w:rPr>
        <w:t xml:space="preserve">را در داخل حمام  یا در نزدیکی آب </w:t>
      </w:r>
      <w:r>
        <w:rPr>
          <w:rFonts w:cs="B Mitra" w:hint="cs"/>
          <w:sz w:val="28"/>
          <w:szCs w:val="28"/>
          <w:rtl/>
        </w:rPr>
        <w:t xml:space="preserve">و در ایوان یا بالکن خانه قرار ندهید. داروها دارای تاریخ انقضاء هستند که بعد از این تاریخ هیچ دارویی قابل مصرف نیست در صورت </w:t>
      </w:r>
      <w:r w:rsidR="00EE38A3">
        <w:rPr>
          <w:rFonts w:cs="B Mitra" w:hint="cs"/>
          <w:sz w:val="28"/>
          <w:szCs w:val="28"/>
          <w:rtl/>
        </w:rPr>
        <w:t xml:space="preserve">انقضای </w:t>
      </w:r>
      <w:r>
        <w:rPr>
          <w:rFonts w:cs="B Mitra" w:hint="cs"/>
          <w:sz w:val="28"/>
          <w:szCs w:val="28"/>
          <w:rtl/>
        </w:rPr>
        <w:t>تاریخ داروها ماده موثر آن کاهش می یابد و یا سمی می شوند.</w:t>
      </w:r>
    </w:p>
    <w:p w:rsidR="00E10C4A" w:rsidRDefault="00E10C4A" w:rsidP="00D13D6B">
      <w:pPr>
        <w:jc w:val="both"/>
        <w:rPr>
          <w:rFonts w:cs="B Mitra"/>
          <w:sz w:val="28"/>
          <w:szCs w:val="28"/>
          <w:rtl/>
        </w:rPr>
      </w:pPr>
      <w:r>
        <w:rPr>
          <w:rFonts w:cs="B Mitra" w:hint="cs"/>
          <w:sz w:val="28"/>
          <w:szCs w:val="28"/>
          <w:rtl/>
        </w:rPr>
        <w:t xml:space="preserve">قفسه دارها را مرتب بازدید کنید و داروهای تاریخ گذشته را دور بریزید هرگز داروهایی </w:t>
      </w:r>
      <w:r w:rsidR="00C94203">
        <w:rPr>
          <w:rFonts w:cs="B Mitra" w:hint="cs"/>
          <w:sz w:val="28"/>
          <w:szCs w:val="28"/>
          <w:rtl/>
        </w:rPr>
        <w:t>که درب آنها باز و مقداری از آنها مصرف شده را نگهداری نکنید</w:t>
      </w:r>
      <w:r w:rsidR="0045785F">
        <w:rPr>
          <w:rFonts w:cs="B Mitra" w:hint="cs"/>
          <w:sz w:val="28"/>
          <w:szCs w:val="28"/>
          <w:rtl/>
        </w:rPr>
        <w:t>. از</w:t>
      </w:r>
      <w:r w:rsidR="00C94203">
        <w:rPr>
          <w:rFonts w:cs="B Mitra" w:hint="cs"/>
          <w:sz w:val="28"/>
          <w:szCs w:val="28"/>
          <w:rtl/>
        </w:rPr>
        <w:t xml:space="preserve"> نگهداری داروهایی که مورد مصرف آنها را نمی دانید خودداری کنید.</w:t>
      </w:r>
    </w:p>
    <w:p w:rsidR="00C94203" w:rsidRDefault="008D188A" w:rsidP="00D13D6B">
      <w:pPr>
        <w:jc w:val="both"/>
        <w:rPr>
          <w:rFonts w:cs="B Mitra"/>
          <w:sz w:val="28"/>
          <w:szCs w:val="28"/>
          <w:rtl/>
        </w:rPr>
      </w:pPr>
      <w:r>
        <w:rPr>
          <w:rFonts w:cs="B Mitra" w:hint="cs"/>
          <w:sz w:val="28"/>
          <w:szCs w:val="28"/>
          <w:rtl/>
        </w:rPr>
        <w:t xml:space="preserve">توصیه های دارویی به روزه داران : </w:t>
      </w:r>
    </w:p>
    <w:p w:rsidR="008D188A" w:rsidRDefault="008D188A" w:rsidP="00D13D6B">
      <w:pPr>
        <w:jc w:val="both"/>
        <w:rPr>
          <w:rFonts w:cs="B Mitra"/>
          <w:sz w:val="28"/>
          <w:szCs w:val="28"/>
          <w:rtl/>
        </w:rPr>
      </w:pPr>
      <w:r>
        <w:rPr>
          <w:rFonts w:cs="B Mitra" w:hint="cs"/>
          <w:sz w:val="28"/>
          <w:szCs w:val="28"/>
          <w:rtl/>
        </w:rPr>
        <w:t xml:space="preserve">از قطع خود سرانه </w:t>
      </w:r>
      <w:r w:rsidR="0045785F">
        <w:rPr>
          <w:rFonts w:cs="B Mitra" w:hint="cs"/>
          <w:sz w:val="28"/>
          <w:szCs w:val="28"/>
          <w:rtl/>
        </w:rPr>
        <w:t>داروهای مصرفیتان</w:t>
      </w:r>
      <w:r>
        <w:rPr>
          <w:rFonts w:cs="B Mitra" w:hint="cs"/>
          <w:sz w:val="28"/>
          <w:szCs w:val="28"/>
          <w:rtl/>
        </w:rPr>
        <w:t xml:space="preserve"> بدون هماهنگی با پزشک خودداری </w:t>
      </w:r>
      <w:r w:rsidR="0045785F">
        <w:rPr>
          <w:rFonts w:cs="B Mitra" w:hint="cs"/>
          <w:sz w:val="28"/>
          <w:szCs w:val="28"/>
          <w:rtl/>
        </w:rPr>
        <w:t>کنید</w:t>
      </w:r>
      <w:r>
        <w:rPr>
          <w:rFonts w:cs="B Mitra" w:hint="cs"/>
          <w:sz w:val="28"/>
          <w:szCs w:val="28"/>
          <w:rtl/>
        </w:rPr>
        <w:t xml:space="preserve">. چرا که قطع بعضی داروها بسیار خطرناک است. </w:t>
      </w:r>
      <w:r>
        <w:rPr>
          <w:rFonts w:cs="B Mitra" w:hint="cs"/>
          <w:sz w:val="28"/>
          <w:szCs w:val="28"/>
          <w:rtl/>
        </w:rPr>
        <w:lastRenderedPageBreak/>
        <w:t xml:space="preserve">روزه دارانی که مبتلا به بیماری خاص بوده و می بایست دارو در ایام ماه مبارک رمضان </w:t>
      </w:r>
      <w:r w:rsidR="00CD007F">
        <w:rPr>
          <w:rFonts w:cs="B Mitra" w:hint="cs"/>
          <w:sz w:val="28"/>
          <w:szCs w:val="28"/>
          <w:rtl/>
        </w:rPr>
        <w:t>مصرف کنند</w:t>
      </w:r>
      <w:r>
        <w:rPr>
          <w:rFonts w:cs="B Mitra" w:hint="cs"/>
          <w:sz w:val="28"/>
          <w:szCs w:val="28"/>
          <w:rtl/>
        </w:rPr>
        <w:t xml:space="preserve"> باید</w:t>
      </w:r>
      <w:r w:rsidR="0045785F">
        <w:rPr>
          <w:rFonts w:cs="B Mitra" w:hint="cs"/>
          <w:sz w:val="28"/>
          <w:szCs w:val="28"/>
          <w:rtl/>
        </w:rPr>
        <w:t xml:space="preserve"> با</w:t>
      </w:r>
      <w:r>
        <w:rPr>
          <w:rFonts w:cs="B Mitra" w:hint="cs"/>
          <w:sz w:val="28"/>
          <w:szCs w:val="28"/>
          <w:rtl/>
        </w:rPr>
        <w:t xml:space="preserve"> پزشک مشورت کنند.</w:t>
      </w:r>
    </w:p>
    <w:p w:rsidR="008D188A" w:rsidRDefault="008D188A" w:rsidP="00D13D6B">
      <w:pPr>
        <w:jc w:val="both"/>
        <w:rPr>
          <w:rFonts w:cs="B Mitra"/>
          <w:sz w:val="28"/>
          <w:szCs w:val="28"/>
          <w:rtl/>
        </w:rPr>
      </w:pPr>
      <w:r>
        <w:rPr>
          <w:rFonts w:cs="B Mitra" w:hint="cs"/>
          <w:sz w:val="28"/>
          <w:szCs w:val="28"/>
          <w:rtl/>
        </w:rPr>
        <w:t xml:space="preserve">همچنین روزه داران نباید در زمان روزه داری بطور خود سرانه وعده های دارویی خود </w:t>
      </w:r>
      <w:r w:rsidR="00A11D50">
        <w:rPr>
          <w:rFonts w:cs="B Mitra" w:hint="cs"/>
          <w:sz w:val="28"/>
          <w:szCs w:val="28"/>
          <w:rtl/>
        </w:rPr>
        <w:t>را تغییر دهند که این امر باعث اختلال در درمان می شود. مصرف بسیاری از داروها را می توان پس از مراجعه به پزشک به زمان سحر یا افطار موکول کرد.</w:t>
      </w:r>
    </w:p>
    <w:p w:rsidR="00A11D50" w:rsidRDefault="00A11D50" w:rsidP="00D13D6B">
      <w:pPr>
        <w:jc w:val="both"/>
        <w:rPr>
          <w:rFonts w:cs="B Mitra"/>
          <w:sz w:val="28"/>
          <w:szCs w:val="28"/>
          <w:rtl/>
        </w:rPr>
      </w:pPr>
      <w:r>
        <w:rPr>
          <w:rFonts w:cs="B Mitra" w:hint="cs"/>
          <w:sz w:val="28"/>
          <w:szCs w:val="28"/>
          <w:rtl/>
        </w:rPr>
        <w:t>در صورت بروز مشکل به هنگام تماس با اورژانس تا حد امکان اطلاعات لازم را جمع آوری کنید و تا رسیدن کمک به دنبال ظروف و بر چسب های دارویی بگردید که می تواند در شناسایی دارو به شما کمک کنند.</w:t>
      </w:r>
    </w:p>
    <w:p w:rsidR="00A11D50" w:rsidRDefault="00A11D50" w:rsidP="00D13D6B">
      <w:pPr>
        <w:jc w:val="both"/>
        <w:rPr>
          <w:rFonts w:cs="B Mitra"/>
          <w:sz w:val="28"/>
          <w:szCs w:val="28"/>
          <w:rtl/>
        </w:rPr>
      </w:pPr>
      <w:r>
        <w:rPr>
          <w:rFonts w:cs="B Mitra" w:hint="cs"/>
          <w:sz w:val="28"/>
          <w:szCs w:val="28"/>
          <w:rtl/>
        </w:rPr>
        <w:t xml:space="preserve">علائم مسمومیت </w:t>
      </w:r>
    </w:p>
    <w:p w:rsidR="0045785F" w:rsidRDefault="00A11D50" w:rsidP="00D13D6B">
      <w:pPr>
        <w:jc w:val="both"/>
        <w:rPr>
          <w:rFonts w:cs="B Mitra"/>
          <w:sz w:val="28"/>
          <w:szCs w:val="28"/>
          <w:rtl/>
        </w:rPr>
      </w:pPr>
      <w:r>
        <w:rPr>
          <w:rFonts w:cs="B Mitra" w:hint="cs"/>
          <w:sz w:val="28"/>
          <w:szCs w:val="28"/>
          <w:rtl/>
        </w:rPr>
        <w:t xml:space="preserve">مسمومیت با مسکن ها </w:t>
      </w:r>
      <w:r>
        <w:rPr>
          <w:rFonts w:ascii="Times New Roman" w:hAnsi="Times New Roman" w:cs="Times New Roman" w:hint="cs"/>
          <w:sz w:val="28"/>
          <w:szCs w:val="28"/>
          <w:rtl/>
        </w:rPr>
        <w:t>–</w:t>
      </w:r>
      <w:r>
        <w:rPr>
          <w:rFonts w:cs="B Mitra" w:hint="cs"/>
          <w:sz w:val="28"/>
          <w:szCs w:val="28"/>
          <w:rtl/>
        </w:rPr>
        <w:t xml:space="preserve"> آسپیرین :</w:t>
      </w:r>
    </w:p>
    <w:p w:rsidR="00A11D50" w:rsidRDefault="00A11D50" w:rsidP="00D13D6B">
      <w:pPr>
        <w:jc w:val="both"/>
        <w:rPr>
          <w:rFonts w:cs="B Mitra"/>
          <w:sz w:val="28"/>
          <w:szCs w:val="28"/>
          <w:rtl/>
        </w:rPr>
      </w:pPr>
      <w:r>
        <w:rPr>
          <w:rFonts w:cs="B Mitra" w:hint="cs"/>
          <w:sz w:val="28"/>
          <w:szCs w:val="28"/>
          <w:rtl/>
        </w:rPr>
        <w:t xml:space="preserve"> </w:t>
      </w:r>
    </w:p>
    <w:p w:rsidR="00A11D50" w:rsidRDefault="00A11D50" w:rsidP="00D13D6B">
      <w:pPr>
        <w:jc w:val="both"/>
        <w:rPr>
          <w:rFonts w:cs="B Mitra"/>
          <w:sz w:val="28"/>
          <w:szCs w:val="28"/>
          <w:rtl/>
        </w:rPr>
      </w:pPr>
      <w:r>
        <w:rPr>
          <w:rFonts w:cs="B Mitra" w:hint="cs"/>
          <w:sz w:val="28"/>
          <w:szCs w:val="28"/>
          <w:rtl/>
        </w:rPr>
        <w:t>درد در قسمت بالایی شکم، تهوع و استقراغ ، سوت کشیدن گوش« آه کشیدن» در منگی و حالت خواب آلودگی و گیجی از علائم مسمومیت با آسپیرین هستند.</w:t>
      </w:r>
    </w:p>
    <w:p w:rsidR="00A11D50" w:rsidRDefault="00A11D50" w:rsidP="00D13D6B">
      <w:pPr>
        <w:jc w:val="both"/>
        <w:rPr>
          <w:rFonts w:cs="B Mitra"/>
          <w:sz w:val="28"/>
          <w:szCs w:val="28"/>
          <w:rtl/>
        </w:rPr>
      </w:pPr>
    </w:p>
    <w:p w:rsidR="00A11D50" w:rsidRDefault="00A11D50" w:rsidP="00D13D6B">
      <w:pPr>
        <w:jc w:val="both"/>
        <w:rPr>
          <w:rFonts w:cs="B Mitra"/>
          <w:sz w:val="28"/>
          <w:szCs w:val="28"/>
          <w:rtl/>
        </w:rPr>
      </w:pPr>
    </w:p>
    <w:p w:rsidR="0045785F" w:rsidRDefault="00A11D50" w:rsidP="00D13D6B">
      <w:pPr>
        <w:jc w:val="both"/>
        <w:rPr>
          <w:rFonts w:cs="B Mitra"/>
          <w:sz w:val="28"/>
          <w:szCs w:val="28"/>
          <w:rtl/>
        </w:rPr>
      </w:pPr>
      <w:r>
        <w:rPr>
          <w:rFonts w:cs="B Mitra" w:hint="cs"/>
          <w:sz w:val="28"/>
          <w:szCs w:val="28"/>
          <w:rtl/>
        </w:rPr>
        <w:t>مسمومیت به استامینوفن :</w:t>
      </w:r>
    </w:p>
    <w:p w:rsidR="00A11D50" w:rsidRDefault="00A11D50" w:rsidP="00D13D6B">
      <w:pPr>
        <w:jc w:val="both"/>
        <w:rPr>
          <w:rFonts w:cs="B Mitra"/>
          <w:sz w:val="28"/>
          <w:szCs w:val="28"/>
          <w:rtl/>
        </w:rPr>
      </w:pPr>
      <w:r>
        <w:rPr>
          <w:rFonts w:cs="B Mitra" w:hint="cs"/>
          <w:sz w:val="28"/>
          <w:szCs w:val="28"/>
          <w:rtl/>
        </w:rPr>
        <w:t xml:space="preserve"> </w:t>
      </w:r>
    </w:p>
    <w:p w:rsidR="00A11D50" w:rsidRDefault="00A11D50" w:rsidP="00D13D6B">
      <w:pPr>
        <w:jc w:val="both"/>
        <w:rPr>
          <w:rFonts w:cs="B Mitra"/>
          <w:sz w:val="28"/>
          <w:szCs w:val="28"/>
          <w:rtl/>
        </w:rPr>
      </w:pPr>
      <w:r>
        <w:rPr>
          <w:rFonts w:cs="B Mitra" w:hint="cs"/>
          <w:sz w:val="28"/>
          <w:szCs w:val="28"/>
          <w:rtl/>
        </w:rPr>
        <w:t>مصرف بیش از حد استامینوفن در ابتدا اثر کمی دارد ولی ممکن است درد شکم ایجاد شود و در عرض سه روز آسیب غیر قابل برگشت روی کبد ایجاد کند ( سوء تغذیه را افزایش می دهند)</w:t>
      </w:r>
    </w:p>
    <w:p w:rsidR="00CD007F" w:rsidRDefault="00CD007F" w:rsidP="00D13D6B">
      <w:pPr>
        <w:jc w:val="both"/>
        <w:rPr>
          <w:rFonts w:cs="B Mitra"/>
          <w:sz w:val="28"/>
          <w:szCs w:val="28"/>
          <w:rtl/>
        </w:rPr>
      </w:pPr>
    </w:p>
    <w:p w:rsidR="0045785F" w:rsidRDefault="0045785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 xml:space="preserve">مسمومیت با داروهای کاهش دهند فعالیت دستگاه عصبی، روانگردان ها، و بنزودیازپازپین ها : </w:t>
      </w:r>
    </w:p>
    <w:p w:rsidR="00CD007F" w:rsidRDefault="00CD007F" w:rsidP="00A11D50">
      <w:pPr>
        <w:rPr>
          <w:rFonts w:cs="B Mitra"/>
          <w:sz w:val="28"/>
          <w:szCs w:val="28"/>
          <w:rtl/>
        </w:rPr>
      </w:pPr>
    </w:p>
    <w:p w:rsidR="00A11D50" w:rsidRDefault="00A11D50" w:rsidP="00D13D6B">
      <w:pPr>
        <w:jc w:val="both"/>
        <w:rPr>
          <w:rFonts w:cs="B Mitra"/>
          <w:sz w:val="28"/>
          <w:szCs w:val="28"/>
          <w:rtl/>
        </w:rPr>
      </w:pPr>
      <w:r>
        <w:rPr>
          <w:rFonts w:cs="B Mitra" w:hint="cs"/>
          <w:sz w:val="28"/>
          <w:szCs w:val="28"/>
          <w:rtl/>
        </w:rPr>
        <w:t>خستگی و خواب آلودگی که منجر به کاهش هوشیاری می شود. تنفس سطحی نامنظم با بطور طبیعی ، کند از عمده علائ</w:t>
      </w:r>
      <w:r w:rsidR="00CD007F">
        <w:rPr>
          <w:rFonts w:cs="B Mitra" w:hint="cs"/>
          <w:sz w:val="28"/>
          <w:szCs w:val="28"/>
          <w:rtl/>
        </w:rPr>
        <w:t>م مسمومیت با این دسته از داروها هستند</w:t>
      </w:r>
    </w:p>
    <w:p w:rsidR="00CD007F" w:rsidRDefault="00CD007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 xml:space="preserve">مسمومست با محرک ها و توهم زاها ، آمفتامین ها ( شامل اکستازی) و کوکائین : </w:t>
      </w:r>
    </w:p>
    <w:p w:rsidR="00CD007F" w:rsidRDefault="00CD007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در اثر مصرف این محرک ها رفتار تحریک پذیر و بیش فعالانه، بی قراری و آشفتگی،     توهم که طی آن ممکن است فرد</w:t>
      </w:r>
      <w:r w:rsidR="00CD007F">
        <w:rPr>
          <w:rFonts w:cs="B Mitra" w:hint="cs"/>
          <w:sz w:val="28"/>
          <w:szCs w:val="28"/>
          <w:rtl/>
        </w:rPr>
        <w:t xml:space="preserve"> آسیب دیده ادعا کند « صداهایی  میشنود</w:t>
      </w:r>
      <w:r>
        <w:rPr>
          <w:rFonts w:cs="B Mitra" w:hint="cs"/>
          <w:sz w:val="28"/>
          <w:szCs w:val="28"/>
          <w:rtl/>
        </w:rPr>
        <w:t xml:space="preserve"> « چیزهایی می بیند»</w:t>
      </w:r>
      <w:r w:rsidR="00CD007F">
        <w:rPr>
          <w:rFonts w:cs="B Mitra" w:hint="cs"/>
          <w:sz w:val="28"/>
          <w:szCs w:val="28"/>
          <w:rtl/>
        </w:rPr>
        <w:t xml:space="preserve">  </w:t>
      </w:r>
      <w:r>
        <w:rPr>
          <w:rFonts w:cs="B Mitra" w:hint="cs"/>
          <w:sz w:val="28"/>
          <w:szCs w:val="28"/>
          <w:rtl/>
        </w:rPr>
        <w:t xml:space="preserve"> بروز می نماید.</w:t>
      </w:r>
    </w:p>
    <w:p w:rsidR="00CD007F" w:rsidRDefault="00CD007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 xml:space="preserve">مسمومیت با مخدرها، مرفین و هروئین: </w:t>
      </w:r>
    </w:p>
    <w:p w:rsidR="00CD007F" w:rsidRDefault="00CD007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علائم این مسمومیت ها شامل مردمک های تنگ، کندی و منگی که ممکن است هوشیاری شود و تنفس آهسته می باشد.</w:t>
      </w:r>
      <w:r w:rsidR="00CD007F">
        <w:rPr>
          <w:rFonts w:cs="B Mitra" w:hint="cs"/>
          <w:sz w:val="28"/>
          <w:szCs w:val="28"/>
          <w:rtl/>
        </w:rPr>
        <w:t xml:space="preserve"> </w:t>
      </w:r>
    </w:p>
    <w:p w:rsidR="00CD007F" w:rsidRDefault="00CD007F" w:rsidP="00D13D6B">
      <w:pPr>
        <w:jc w:val="both"/>
        <w:rPr>
          <w:rFonts w:cs="B Mitra"/>
          <w:sz w:val="28"/>
          <w:szCs w:val="28"/>
          <w:rtl/>
        </w:rPr>
      </w:pPr>
    </w:p>
    <w:p w:rsidR="00CD007F" w:rsidRDefault="00A11D50" w:rsidP="00D13D6B">
      <w:pPr>
        <w:jc w:val="both"/>
        <w:rPr>
          <w:rFonts w:cs="B Mitra"/>
          <w:sz w:val="28"/>
          <w:szCs w:val="28"/>
          <w:rtl/>
        </w:rPr>
      </w:pPr>
      <w:r>
        <w:rPr>
          <w:rFonts w:cs="B Mitra" w:hint="cs"/>
          <w:sz w:val="28"/>
          <w:szCs w:val="28"/>
          <w:rtl/>
        </w:rPr>
        <w:t>مسمومیت با استنشاق حلال ها- چسب، سوخت فندک :</w:t>
      </w:r>
    </w:p>
    <w:p w:rsidR="00A11D50" w:rsidRDefault="00A11D50" w:rsidP="00D13D6B">
      <w:pPr>
        <w:jc w:val="both"/>
        <w:rPr>
          <w:rFonts w:cs="B Mitra"/>
          <w:sz w:val="28"/>
          <w:szCs w:val="28"/>
          <w:rtl/>
        </w:rPr>
      </w:pPr>
      <w:r>
        <w:rPr>
          <w:rFonts w:cs="B Mitra" w:hint="cs"/>
          <w:sz w:val="28"/>
          <w:szCs w:val="28"/>
          <w:rtl/>
        </w:rPr>
        <w:t xml:space="preserve"> </w:t>
      </w:r>
    </w:p>
    <w:p w:rsidR="00A11D50" w:rsidRDefault="00A11D50" w:rsidP="00D13D6B">
      <w:pPr>
        <w:jc w:val="both"/>
        <w:rPr>
          <w:rFonts w:cs="B Mitra"/>
          <w:sz w:val="28"/>
          <w:szCs w:val="28"/>
          <w:rtl/>
        </w:rPr>
      </w:pPr>
      <w:r>
        <w:rPr>
          <w:rFonts w:cs="B Mitra" w:hint="cs"/>
          <w:sz w:val="28"/>
          <w:szCs w:val="28"/>
          <w:rtl/>
        </w:rPr>
        <w:t>تهوع و استفراغ ، سردرد، توهمات، امکان عد</w:t>
      </w:r>
      <w:r w:rsidR="00CD007F">
        <w:rPr>
          <w:rFonts w:cs="B Mitra" w:hint="cs"/>
          <w:sz w:val="28"/>
          <w:szCs w:val="28"/>
          <w:rtl/>
        </w:rPr>
        <w:t>م هوشیاری و بندرت ایست قلبی از علائم مسمومیت</w:t>
      </w:r>
      <w:r>
        <w:rPr>
          <w:rFonts w:cs="B Mitra" w:hint="cs"/>
          <w:sz w:val="28"/>
          <w:szCs w:val="28"/>
          <w:rtl/>
        </w:rPr>
        <w:t xml:space="preserve">  با حلال ها می باشند.</w:t>
      </w:r>
    </w:p>
    <w:p w:rsidR="0045785F" w:rsidRDefault="0045785F" w:rsidP="00D13D6B">
      <w:pPr>
        <w:jc w:val="both"/>
        <w:rPr>
          <w:rFonts w:cs="B Mitra"/>
          <w:sz w:val="28"/>
          <w:szCs w:val="28"/>
          <w:rtl/>
        </w:rPr>
      </w:pPr>
    </w:p>
    <w:p w:rsidR="0045785F" w:rsidRDefault="0045785F" w:rsidP="00D13D6B">
      <w:pPr>
        <w:jc w:val="both"/>
        <w:rPr>
          <w:rFonts w:cs="B Mitra"/>
          <w:sz w:val="28"/>
          <w:szCs w:val="28"/>
          <w:rtl/>
        </w:rPr>
      </w:pPr>
    </w:p>
    <w:p w:rsidR="00A11D50" w:rsidRDefault="00A11D50" w:rsidP="00D13D6B">
      <w:pPr>
        <w:jc w:val="both"/>
        <w:rPr>
          <w:rFonts w:cs="B Mitra"/>
          <w:sz w:val="28"/>
          <w:szCs w:val="28"/>
          <w:rtl/>
        </w:rPr>
      </w:pPr>
      <w:r>
        <w:rPr>
          <w:rFonts w:cs="B Mitra" w:hint="cs"/>
          <w:sz w:val="28"/>
          <w:szCs w:val="28"/>
          <w:rtl/>
        </w:rPr>
        <w:t>کمک های اولیه :</w:t>
      </w:r>
    </w:p>
    <w:p w:rsidR="0045785F" w:rsidRDefault="0045785F" w:rsidP="00D13D6B">
      <w:pPr>
        <w:jc w:val="both"/>
        <w:rPr>
          <w:rFonts w:cs="B Mitra"/>
          <w:sz w:val="28"/>
          <w:szCs w:val="28"/>
          <w:rtl/>
        </w:rPr>
      </w:pPr>
    </w:p>
    <w:p w:rsidR="00A11D50" w:rsidRDefault="00A11D50" w:rsidP="00D13D6B">
      <w:pPr>
        <w:spacing w:after="0" w:line="360" w:lineRule="auto"/>
        <w:jc w:val="both"/>
        <w:rPr>
          <w:rFonts w:cs="B Mitra"/>
          <w:sz w:val="28"/>
          <w:szCs w:val="28"/>
          <w:rtl/>
        </w:rPr>
      </w:pPr>
      <w:r>
        <w:rPr>
          <w:rFonts w:cs="B Mitra" w:hint="cs"/>
          <w:sz w:val="28"/>
          <w:szCs w:val="28"/>
          <w:rtl/>
        </w:rPr>
        <w:lastRenderedPageBreak/>
        <w:t xml:space="preserve">اگر افراد </w:t>
      </w:r>
      <w:r w:rsidR="00015BA5">
        <w:rPr>
          <w:rFonts w:cs="B Mitra" w:hint="cs"/>
          <w:sz w:val="28"/>
          <w:szCs w:val="28"/>
          <w:rtl/>
        </w:rPr>
        <w:t xml:space="preserve">مسموم، هوشیار نباشد راه هوایی را باز و تنفس را کنترل کرده و آماده باشید لزوم احیای تنفسی و ماساژ قلبی را آغاز کنید . در صورت داشتن تنفس ، وی را در وضعیت خوابیده قراردهید با مرکز </w:t>
      </w:r>
      <w:r w:rsidR="00CD007F">
        <w:rPr>
          <w:rFonts w:cs="B Mitra" w:hint="cs"/>
          <w:sz w:val="28"/>
          <w:szCs w:val="28"/>
          <w:rtl/>
        </w:rPr>
        <w:t>ا</w:t>
      </w:r>
      <w:r w:rsidR="00015BA5">
        <w:rPr>
          <w:rFonts w:cs="B Mitra" w:hint="cs"/>
          <w:sz w:val="28"/>
          <w:szCs w:val="28"/>
          <w:rtl/>
        </w:rPr>
        <w:t>ورژانس تماس بگیرد و توجه داشته باشید که بیمار را تحریک به استفراغ نکنید.</w:t>
      </w:r>
    </w:p>
    <w:p w:rsidR="0045785F" w:rsidRDefault="0045785F" w:rsidP="00D13D6B">
      <w:pPr>
        <w:spacing w:after="0" w:line="360" w:lineRule="auto"/>
        <w:jc w:val="both"/>
        <w:rPr>
          <w:rFonts w:cs="B Mitra"/>
          <w:sz w:val="28"/>
          <w:szCs w:val="28"/>
          <w:rtl/>
        </w:rPr>
      </w:pPr>
    </w:p>
    <w:p w:rsidR="009A736D" w:rsidRDefault="009A736D" w:rsidP="00D13D6B">
      <w:pPr>
        <w:spacing w:after="0" w:line="360" w:lineRule="auto"/>
        <w:jc w:val="both"/>
        <w:rPr>
          <w:rFonts w:cs="B Mitra"/>
          <w:sz w:val="28"/>
          <w:szCs w:val="28"/>
          <w:rtl/>
        </w:rPr>
      </w:pPr>
      <w:r>
        <w:rPr>
          <w:rFonts w:cs="B Mitra" w:hint="cs"/>
          <w:sz w:val="28"/>
          <w:szCs w:val="28"/>
          <w:rtl/>
        </w:rPr>
        <w:t xml:space="preserve">ایرنا : کارشناس سم شناسی بالینی سازمان بهداشت جهانی گفت: کودکان 2 تا </w:t>
      </w:r>
      <w:r w:rsidR="00CD007F">
        <w:rPr>
          <w:rFonts w:cs="B Mitra" w:hint="cs"/>
          <w:sz w:val="28"/>
          <w:szCs w:val="28"/>
          <w:rtl/>
        </w:rPr>
        <w:t>5</w:t>
      </w:r>
      <w:r>
        <w:rPr>
          <w:rFonts w:cs="B Mitra" w:hint="cs"/>
          <w:sz w:val="28"/>
          <w:szCs w:val="28"/>
          <w:rtl/>
        </w:rPr>
        <w:t xml:space="preserve"> سال و در کل کودکان</w:t>
      </w:r>
      <w:r w:rsidR="00CD007F">
        <w:rPr>
          <w:rFonts w:cs="B Mitra" w:hint="cs"/>
          <w:sz w:val="28"/>
          <w:szCs w:val="28"/>
          <w:rtl/>
        </w:rPr>
        <w:t xml:space="preserve"> بدلیل </w:t>
      </w:r>
      <w:r>
        <w:rPr>
          <w:rFonts w:cs="B Mitra" w:hint="cs"/>
          <w:sz w:val="28"/>
          <w:szCs w:val="28"/>
          <w:rtl/>
        </w:rPr>
        <w:t xml:space="preserve"> حس کنجکاوی و رنگی و شیرین بودن بعضی از داروها بیشترین تعداد مسمومیت های دارویی را به خود اختصاص می دهند.</w:t>
      </w:r>
    </w:p>
    <w:p w:rsidR="009A736D" w:rsidRDefault="009A736D" w:rsidP="00D13D6B">
      <w:pPr>
        <w:spacing w:after="0" w:line="360" w:lineRule="auto"/>
        <w:jc w:val="both"/>
        <w:rPr>
          <w:rFonts w:cs="B Mitra"/>
          <w:sz w:val="28"/>
          <w:szCs w:val="28"/>
          <w:rtl/>
        </w:rPr>
      </w:pPr>
      <w:r>
        <w:rPr>
          <w:rFonts w:cs="B Mitra" w:hint="cs"/>
          <w:sz w:val="28"/>
          <w:szCs w:val="28"/>
          <w:rtl/>
        </w:rPr>
        <w:t xml:space="preserve">مسمومیت های دارویی شایعترین نوع در بین کودکان بوده که بعضاً در موارد شدید حتی باعث مرگ می شود بنابراین والدین می توانند با قرار دادن داروها دور از دسترس کودکان از این مسمومیت ها جلوگیری کنند) </w:t>
      </w:r>
    </w:p>
    <w:p w:rsidR="00F54CB3" w:rsidRDefault="00F54CB3" w:rsidP="00D13D6B">
      <w:pPr>
        <w:spacing w:after="0" w:line="360" w:lineRule="auto"/>
        <w:jc w:val="both"/>
        <w:rPr>
          <w:rFonts w:cs="B Mitra"/>
          <w:sz w:val="28"/>
          <w:szCs w:val="28"/>
          <w:rtl/>
        </w:rPr>
      </w:pPr>
    </w:p>
    <w:p w:rsidR="00F54CB3" w:rsidRDefault="00F54CB3" w:rsidP="00D13D6B">
      <w:pPr>
        <w:spacing w:after="0" w:line="360" w:lineRule="auto"/>
        <w:jc w:val="both"/>
        <w:rPr>
          <w:rFonts w:cs="B Mitra"/>
          <w:sz w:val="28"/>
          <w:szCs w:val="28"/>
          <w:rtl/>
        </w:rPr>
      </w:pPr>
    </w:p>
    <w:p w:rsidR="009A736D" w:rsidRDefault="009A736D" w:rsidP="00D13D6B">
      <w:pPr>
        <w:spacing w:after="0" w:line="360" w:lineRule="auto"/>
        <w:jc w:val="both"/>
        <w:rPr>
          <w:rFonts w:cs="B Mitra"/>
          <w:sz w:val="28"/>
          <w:szCs w:val="28"/>
          <w:rtl/>
        </w:rPr>
      </w:pPr>
      <w:r>
        <w:rPr>
          <w:rFonts w:cs="B Mitra" w:hint="cs"/>
          <w:sz w:val="28"/>
          <w:szCs w:val="28"/>
          <w:rtl/>
        </w:rPr>
        <w:t xml:space="preserve">کارشناس فارماکولوژی و سم شناسی بالینی سازمان بهداشت جهانی، مسمومیت دارویی در بالغین اغلب </w:t>
      </w:r>
      <w:r w:rsidR="00F54CB3">
        <w:rPr>
          <w:rFonts w:cs="B Mitra" w:hint="cs"/>
          <w:sz w:val="28"/>
          <w:szCs w:val="28"/>
          <w:rtl/>
        </w:rPr>
        <w:t>عمدی است و بیشتر به منظور اقدام به خودکشی و یا در اثر مصرف داروها با دوز بالا ایجاد می شودو در مواردی که بیمار دیر مراجعه کند و یاخوب درمان نشود ممکن است منجر به مرگ شود.</w:t>
      </w:r>
    </w:p>
    <w:p w:rsidR="00F54CB3" w:rsidRDefault="00F54CB3" w:rsidP="00D13D6B">
      <w:pPr>
        <w:spacing w:after="0" w:line="360" w:lineRule="auto"/>
        <w:jc w:val="both"/>
        <w:rPr>
          <w:rFonts w:cs="B Mitra"/>
          <w:sz w:val="28"/>
          <w:szCs w:val="28"/>
          <w:rtl/>
        </w:rPr>
      </w:pPr>
      <w:r>
        <w:rPr>
          <w:rFonts w:cs="B Mitra" w:hint="cs"/>
          <w:sz w:val="28"/>
          <w:szCs w:val="28"/>
          <w:rtl/>
        </w:rPr>
        <w:t>علائم بالینی ناشی از مسمومیت داروهای آرام بخش شامل خواب آلودگی ، بی حالی ، ضعف ، سستی و ... است و اگر همزمان با مصرف مشروبات الکلی و سایرداروهای خواب آور باشد بیمار دچار اغمای شدید و یا حتی مرگ می شود.</w:t>
      </w:r>
    </w:p>
    <w:p w:rsidR="00F54CB3" w:rsidRPr="00E10C4A" w:rsidRDefault="00F54CB3" w:rsidP="00D13D6B">
      <w:pPr>
        <w:spacing w:after="0" w:line="360" w:lineRule="auto"/>
        <w:jc w:val="both"/>
        <w:rPr>
          <w:rFonts w:cs="B Mitra"/>
          <w:sz w:val="28"/>
          <w:szCs w:val="28"/>
        </w:rPr>
      </w:pPr>
      <w:r>
        <w:rPr>
          <w:rFonts w:cs="B Mitra" w:hint="cs"/>
          <w:sz w:val="28"/>
          <w:szCs w:val="28"/>
          <w:rtl/>
        </w:rPr>
        <w:t xml:space="preserve">وی ادامه داد: بعضی </w:t>
      </w:r>
      <w:r w:rsidR="00F44336">
        <w:rPr>
          <w:rFonts w:cs="B Mitra" w:hint="cs"/>
          <w:sz w:val="28"/>
          <w:szCs w:val="28"/>
          <w:rtl/>
        </w:rPr>
        <w:t xml:space="preserve">از داروها در موقع مصرف عوارض شدیدی مثل واکنش های پوستی ، آلرژی ، کهیر، تنگی نفس و ... ایجاد می </w:t>
      </w:r>
      <w:r w:rsidR="00F44336">
        <w:rPr>
          <w:rFonts w:cs="B Mitra" w:hint="cs"/>
          <w:sz w:val="28"/>
          <w:szCs w:val="28"/>
          <w:rtl/>
        </w:rPr>
        <w:lastRenderedPageBreak/>
        <w:t>کند که افراد به محض مشاهده این موارد بایستی به پزشک معالج مراجعه کرده و در صورت تشخیص مصرف این نوع داروها را قطع کنند.</w:t>
      </w:r>
    </w:p>
    <w:sectPr w:rsidR="00F54CB3" w:rsidRPr="00E10C4A" w:rsidSect="0044554F">
      <w:pgSz w:w="11340" w:h="15876" w:code="9"/>
      <w:pgMar w:top="1440" w:right="851" w:bottom="1440"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C4A"/>
    <w:rsid w:val="00015BA5"/>
    <w:rsid w:val="000F7851"/>
    <w:rsid w:val="001E337F"/>
    <w:rsid w:val="0033743B"/>
    <w:rsid w:val="0044554F"/>
    <w:rsid w:val="0045785F"/>
    <w:rsid w:val="005D5451"/>
    <w:rsid w:val="008D188A"/>
    <w:rsid w:val="009A736D"/>
    <w:rsid w:val="00A11D50"/>
    <w:rsid w:val="00C7323E"/>
    <w:rsid w:val="00C94203"/>
    <w:rsid w:val="00CD007F"/>
    <w:rsid w:val="00D1248A"/>
    <w:rsid w:val="00D13D6B"/>
    <w:rsid w:val="00D94336"/>
    <w:rsid w:val="00E10C4A"/>
    <w:rsid w:val="00EE38A3"/>
    <w:rsid w:val="00F44336"/>
    <w:rsid w:val="00F54CB3"/>
    <w:rsid w:val="00F71C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dc:creator>
  <cp:keywords/>
  <dc:description/>
  <cp:lastModifiedBy>dafdarmachne</cp:lastModifiedBy>
  <cp:revision>10</cp:revision>
  <cp:lastPrinted>2011-10-22T06:21:00Z</cp:lastPrinted>
  <dcterms:created xsi:type="dcterms:W3CDTF">2011-10-11T09:55:00Z</dcterms:created>
  <dcterms:modified xsi:type="dcterms:W3CDTF">2011-10-22T06:24:00Z</dcterms:modified>
</cp:coreProperties>
</file>