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11" w:rsidRPr="00090699" w:rsidRDefault="00090699" w:rsidP="00090699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>بنام خدا</w:t>
      </w:r>
    </w:p>
    <w:p w:rsidR="00090699" w:rsidRPr="00090699" w:rsidRDefault="00090699" w:rsidP="00090699">
      <w:pPr>
        <w:jc w:val="center"/>
        <w:rPr>
          <w:sz w:val="28"/>
          <w:szCs w:val="28"/>
          <w:rtl/>
          <w:lang w:bidi="fa-IR"/>
        </w:rPr>
      </w:pPr>
      <w:r w:rsidRPr="00090699">
        <w:rPr>
          <w:rFonts w:hint="cs"/>
          <w:sz w:val="28"/>
          <w:szCs w:val="28"/>
          <w:rtl/>
          <w:lang w:bidi="fa-IR"/>
        </w:rPr>
        <w:t>برنامه زمانبندی همایش مدیران شبکه ها و روسای مراکز بهداشت شهرستانها</w:t>
      </w:r>
    </w:p>
    <w:p w:rsidR="00090699" w:rsidRDefault="00090699" w:rsidP="00090699">
      <w:pPr>
        <w:jc w:val="center"/>
        <w:rPr>
          <w:sz w:val="28"/>
          <w:szCs w:val="28"/>
          <w:rtl/>
          <w:lang w:bidi="fa-IR"/>
        </w:rPr>
      </w:pPr>
      <w:r w:rsidRPr="00090699">
        <w:rPr>
          <w:rFonts w:hint="cs"/>
          <w:sz w:val="28"/>
          <w:szCs w:val="28"/>
          <w:rtl/>
          <w:lang w:bidi="fa-IR"/>
        </w:rPr>
        <w:t xml:space="preserve">(شهرستان کرمانشاه </w:t>
      </w:r>
      <w:r w:rsidRPr="00090699">
        <w:rPr>
          <w:sz w:val="28"/>
          <w:szCs w:val="28"/>
          <w:rtl/>
          <w:lang w:bidi="fa-IR"/>
        </w:rPr>
        <w:t>–</w:t>
      </w:r>
      <w:r w:rsidRPr="00090699">
        <w:rPr>
          <w:rFonts w:hint="cs"/>
          <w:sz w:val="28"/>
          <w:szCs w:val="28"/>
          <w:rtl/>
          <w:lang w:bidi="fa-IR"/>
        </w:rPr>
        <w:t xml:space="preserve"> مرکز بهداشتی درمانی کوزران </w:t>
      </w:r>
      <w:r w:rsidRPr="00090699">
        <w:rPr>
          <w:sz w:val="28"/>
          <w:szCs w:val="28"/>
          <w:rtl/>
          <w:lang w:bidi="fa-IR"/>
        </w:rPr>
        <w:t>–</w:t>
      </w:r>
      <w:r w:rsidRPr="00090699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13/12/1393</w:t>
      </w:r>
      <w:r w:rsidRPr="00090699">
        <w:rPr>
          <w:rFonts w:hint="cs"/>
          <w:sz w:val="28"/>
          <w:szCs w:val="28"/>
          <w:rtl/>
          <w:lang w:bidi="fa-IR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4050"/>
        <w:gridCol w:w="2340"/>
      </w:tblGrid>
      <w:tr w:rsidR="00090699" w:rsidRPr="00D87FD0" w:rsidTr="00D87FD0">
        <w:tc>
          <w:tcPr>
            <w:tcW w:w="3528" w:type="dxa"/>
          </w:tcPr>
          <w:p w:rsidR="00090699" w:rsidRPr="00D87FD0" w:rsidRDefault="00090699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مسئول اجرا</w:t>
            </w:r>
          </w:p>
        </w:tc>
        <w:tc>
          <w:tcPr>
            <w:tcW w:w="4050" w:type="dxa"/>
          </w:tcPr>
          <w:p w:rsidR="00090699" w:rsidRPr="00D87FD0" w:rsidRDefault="00090699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موضوع</w:t>
            </w:r>
          </w:p>
        </w:tc>
        <w:tc>
          <w:tcPr>
            <w:tcW w:w="2340" w:type="dxa"/>
          </w:tcPr>
          <w:p w:rsidR="00090699" w:rsidRPr="00D87FD0" w:rsidRDefault="00090699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ساعت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BB4385" w:rsidP="00BB4385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BB4385">
              <w:rPr>
                <w:rFonts w:hint="cs"/>
                <w:sz w:val="32"/>
                <w:szCs w:val="32"/>
                <w:rtl/>
                <w:lang w:bidi="fa-IR"/>
              </w:rPr>
              <w:t xml:space="preserve">جناب اقای دکتر احمدی </w:t>
            </w:r>
          </w:p>
        </w:tc>
        <w:tc>
          <w:tcPr>
            <w:tcW w:w="4050" w:type="dxa"/>
          </w:tcPr>
          <w:p w:rsidR="00090699" w:rsidRPr="00D87FD0" w:rsidRDefault="00D12193" w:rsidP="00D12193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12193">
              <w:rPr>
                <w:rFonts w:hint="cs"/>
                <w:sz w:val="32"/>
                <w:szCs w:val="32"/>
                <w:rtl/>
                <w:lang w:bidi="fa-IR"/>
              </w:rPr>
              <w:t>مقدمه و بیان اهداف همایش</w:t>
            </w:r>
          </w:p>
        </w:tc>
        <w:tc>
          <w:tcPr>
            <w:tcW w:w="2340" w:type="dxa"/>
            <w:vAlign w:val="center"/>
          </w:tcPr>
          <w:p w:rsidR="00090699" w:rsidRPr="00D87FD0" w:rsidRDefault="00090699" w:rsidP="00D12193">
            <w:pPr>
              <w:bidi/>
              <w:jc w:val="right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8.30 </w:t>
            </w:r>
            <w:r w:rsidRPr="00D87FD0">
              <w:rPr>
                <w:sz w:val="32"/>
                <w:szCs w:val="32"/>
                <w:rtl/>
                <w:lang w:bidi="fa-IR"/>
              </w:rPr>
              <w:t>–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 8.4</w:t>
            </w:r>
            <w:r w:rsidR="00D12193">
              <w:rPr>
                <w:rFonts w:hint="cs"/>
                <w:sz w:val="32"/>
                <w:szCs w:val="32"/>
                <w:rtl/>
                <w:lang w:bidi="fa-IR"/>
              </w:rPr>
              <w:t>0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BB4385" w:rsidP="00BB4385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BB4385">
              <w:rPr>
                <w:rFonts w:hint="cs"/>
                <w:sz w:val="32"/>
                <w:szCs w:val="32"/>
                <w:rtl/>
                <w:lang w:bidi="fa-IR"/>
              </w:rPr>
              <w:t>جناب اقای دکتر منصوری</w:t>
            </w:r>
          </w:p>
        </w:tc>
        <w:tc>
          <w:tcPr>
            <w:tcW w:w="4050" w:type="dxa"/>
          </w:tcPr>
          <w:p w:rsidR="00090699" w:rsidRPr="00D87FD0" w:rsidRDefault="00D12193" w:rsidP="00D12193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12193">
              <w:rPr>
                <w:rFonts w:hint="cs"/>
                <w:sz w:val="32"/>
                <w:szCs w:val="32"/>
                <w:rtl/>
                <w:lang w:bidi="fa-IR"/>
              </w:rPr>
              <w:t xml:space="preserve">تحول در حوزه سلامت </w:t>
            </w:r>
          </w:p>
        </w:tc>
        <w:tc>
          <w:tcPr>
            <w:tcW w:w="2340" w:type="dxa"/>
            <w:vAlign w:val="center"/>
          </w:tcPr>
          <w:p w:rsidR="00090699" w:rsidRPr="00D87FD0" w:rsidRDefault="00090699" w:rsidP="00D12193">
            <w:pPr>
              <w:bidi/>
              <w:jc w:val="right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8.4</w:t>
            </w:r>
            <w:r w:rsidR="00D12193">
              <w:rPr>
                <w:rFonts w:hint="cs"/>
                <w:sz w:val="32"/>
                <w:szCs w:val="32"/>
                <w:rtl/>
                <w:lang w:bidi="fa-IR"/>
              </w:rPr>
              <w:t>0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 - 9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سرکار خانم جمشید پور</w:t>
            </w:r>
          </w:p>
        </w:tc>
        <w:tc>
          <w:tcPr>
            <w:tcW w:w="4050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سازماندهی تیمهای پایشگر</w:t>
            </w:r>
          </w:p>
        </w:tc>
        <w:tc>
          <w:tcPr>
            <w:tcW w:w="2340" w:type="dxa"/>
            <w:vAlign w:val="center"/>
          </w:tcPr>
          <w:p w:rsidR="00090699" w:rsidRPr="00D87FD0" w:rsidRDefault="00090699" w:rsidP="00D87FD0">
            <w:pPr>
              <w:bidi/>
              <w:jc w:val="right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9 </w:t>
            </w:r>
            <w:r w:rsidRPr="00D87FD0">
              <w:rPr>
                <w:sz w:val="32"/>
                <w:szCs w:val="32"/>
                <w:rtl/>
                <w:lang w:bidi="fa-IR"/>
              </w:rPr>
              <w:t>–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 9.20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اعضای ت</w:t>
            </w:r>
            <w:r w:rsidR="006B1206">
              <w:rPr>
                <w:rFonts w:hint="cs"/>
                <w:sz w:val="32"/>
                <w:szCs w:val="32"/>
                <w:rtl/>
                <w:lang w:bidi="fa-IR"/>
              </w:rPr>
              <w:t>ی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مهای پایش</w:t>
            </w:r>
          </w:p>
        </w:tc>
        <w:tc>
          <w:tcPr>
            <w:tcW w:w="4050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پایش واحدهای منتخب</w:t>
            </w:r>
          </w:p>
        </w:tc>
        <w:tc>
          <w:tcPr>
            <w:tcW w:w="2340" w:type="dxa"/>
            <w:vAlign w:val="center"/>
          </w:tcPr>
          <w:p w:rsidR="00090699" w:rsidRPr="00D87FD0" w:rsidRDefault="00090699" w:rsidP="00D87FD0">
            <w:pPr>
              <w:bidi/>
              <w:jc w:val="right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9.20 </w:t>
            </w:r>
            <w:r w:rsidRPr="00D87FD0">
              <w:rPr>
                <w:sz w:val="32"/>
                <w:szCs w:val="32"/>
                <w:rtl/>
                <w:lang w:bidi="fa-IR"/>
              </w:rPr>
              <w:t>–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 12.20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4050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نماز و نهار</w:t>
            </w:r>
          </w:p>
        </w:tc>
        <w:tc>
          <w:tcPr>
            <w:tcW w:w="2340" w:type="dxa"/>
            <w:vAlign w:val="center"/>
          </w:tcPr>
          <w:p w:rsidR="00090699" w:rsidRPr="00D87FD0" w:rsidRDefault="00090699" w:rsidP="00D87FD0">
            <w:pPr>
              <w:bidi/>
              <w:jc w:val="right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12.20 </w:t>
            </w:r>
            <w:r w:rsidRPr="00D87FD0">
              <w:rPr>
                <w:sz w:val="32"/>
                <w:szCs w:val="32"/>
                <w:rtl/>
                <w:lang w:bidi="fa-IR"/>
              </w:rPr>
              <w:t>–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 13.20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گزارشگر تیمها</w:t>
            </w:r>
          </w:p>
        </w:tc>
        <w:tc>
          <w:tcPr>
            <w:tcW w:w="4050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گزارش پایشهای انجام شده</w:t>
            </w:r>
          </w:p>
        </w:tc>
        <w:tc>
          <w:tcPr>
            <w:tcW w:w="2340" w:type="dxa"/>
            <w:vAlign w:val="center"/>
          </w:tcPr>
          <w:p w:rsidR="00090699" w:rsidRPr="00D87FD0" w:rsidRDefault="00090699" w:rsidP="00D87FD0">
            <w:pPr>
              <w:bidi/>
              <w:jc w:val="right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13.20 </w:t>
            </w:r>
            <w:r w:rsidRPr="00D87FD0">
              <w:rPr>
                <w:sz w:val="32"/>
                <w:szCs w:val="32"/>
                <w:rtl/>
                <w:lang w:bidi="fa-IR"/>
              </w:rPr>
              <w:t>–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 15.20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مدیران شبکه ها</w:t>
            </w:r>
          </w:p>
        </w:tc>
        <w:tc>
          <w:tcPr>
            <w:tcW w:w="4050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گزارش اقدامات شبکه ها در مورد بهبود استاندارد و زیبا سازی</w:t>
            </w:r>
          </w:p>
        </w:tc>
        <w:tc>
          <w:tcPr>
            <w:tcW w:w="2340" w:type="dxa"/>
            <w:vAlign w:val="center"/>
          </w:tcPr>
          <w:p w:rsidR="00090699" w:rsidRPr="00D87FD0" w:rsidRDefault="00090699" w:rsidP="00D87FD0">
            <w:pPr>
              <w:bidi/>
              <w:jc w:val="right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15.20 - 17</w:t>
            </w:r>
          </w:p>
        </w:tc>
      </w:tr>
      <w:tr w:rsidR="00090699" w:rsidRPr="00D87FD0" w:rsidTr="00D87FD0">
        <w:tc>
          <w:tcPr>
            <w:tcW w:w="3528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cs="Arial" w:hint="cs"/>
                <w:sz w:val="32"/>
                <w:szCs w:val="32"/>
                <w:rtl/>
                <w:lang w:bidi="fa-IR"/>
              </w:rPr>
              <w:t>جناب</w:t>
            </w:r>
            <w:r w:rsidRPr="00D87FD0">
              <w:rPr>
                <w:rFonts w:cs="Arial"/>
                <w:sz w:val="32"/>
                <w:szCs w:val="32"/>
                <w:rtl/>
                <w:lang w:bidi="fa-IR"/>
              </w:rPr>
              <w:t xml:space="preserve"> </w:t>
            </w:r>
            <w:r w:rsidRPr="00D87FD0">
              <w:rPr>
                <w:rFonts w:cs="Arial" w:hint="cs"/>
                <w:sz w:val="32"/>
                <w:szCs w:val="32"/>
                <w:rtl/>
                <w:lang w:bidi="fa-IR"/>
              </w:rPr>
              <w:t>اقای</w:t>
            </w:r>
            <w:r w:rsidRPr="00D87FD0">
              <w:rPr>
                <w:rFonts w:cs="Arial"/>
                <w:sz w:val="32"/>
                <w:szCs w:val="32"/>
                <w:rtl/>
                <w:lang w:bidi="fa-IR"/>
              </w:rPr>
              <w:t xml:space="preserve"> </w:t>
            </w:r>
            <w:r w:rsidRPr="00D87FD0">
              <w:rPr>
                <w:rFonts w:cs="Arial" w:hint="cs"/>
                <w:sz w:val="32"/>
                <w:szCs w:val="32"/>
                <w:rtl/>
                <w:lang w:bidi="fa-IR"/>
              </w:rPr>
              <w:t>دکتر</w:t>
            </w:r>
            <w:r w:rsidRPr="00D87FD0">
              <w:rPr>
                <w:rFonts w:cs="Arial"/>
                <w:sz w:val="32"/>
                <w:szCs w:val="32"/>
                <w:rtl/>
                <w:lang w:bidi="fa-IR"/>
              </w:rPr>
              <w:t xml:space="preserve"> </w:t>
            </w:r>
            <w:r w:rsidRPr="00D87FD0">
              <w:rPr>
                <w:rFonts w:cs="Arial" w:hint="cs"/>
                <w:sz w:val="32"/>
                <w:szCs w:val="32"/>
                <w:rtl/>
                <w:lang w:bidi="fa-IR"/>
              </w:rPr>
              <w:t>احمدی</w:t>
            </w:r>
          </w:p>
        </w:tc>
        <w:tc>
          <w:tcPr>
            <w:tcW w:w="4050" w:type="dxa"/>
          </w:tcPr>
          <w:p w:rsidR="00090699" w:rsidRPr="00D87FD0" w:rsidRDefault="00D87FD0" w:rsidP="00D87FD0">
            <w:pPr>
              <w:bidi/>
              <w:jc w:val="center"/>
              <w:rPr>
                <w:sz w:val="32"/>
                <w:szCs w:val="32"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>جمع بندی و اختتامیه</w:t>
            </w:r>
          </w:p>
        </w:tc>
        <w:tc>
          <w:tcPr>
            <w:tcW w:w="2340" w:type="dxa"/>
            <w:vAlign w:val="center"/>
          </w:tcPr>
          <w:p w:rsidR="00090699" w:rsidRPr="00D87FD0" w:rsidRDefault="00D87FD0" w:rsidP="00D87FD0">
            <w:pPr>
              <w:bidi/>
              <w:jc w:val="right"/>
              <w:rPr>
                <w:sz w:val="32"/>
                <w:szCs w:val="32"/>
                <w:rtl/>
                <w:lang w:bidi="fa-IR"/>
              </w:rPr>
            </w:pP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17 </w:t>
            </w:r>
            <w:r w:rsidRPr="00D87FD0">
              <w:rPr>
                <w:sz w:val="32"/>
                <w:szCs w:val="32"/>
                <w:rtl/>
                <w:lang w:bidi="fa-IR"/>
              </w:rPr>
              <w:t>–</w:t>
            </w:r>
            <w:r w:rsidRPr="00D87FD0">
              <w:rPr>
                <w:rFonts w:hint="cs"/>
                <w:sz w:val="32"/>
                <w:szCs w:val="32"/>
                <w:rtl/>
                <w:lang w:bidi="fa-IR"/>
              </w:rPr>
              <w:t xml:space="preserve"> 17.15</w:t>
            </w:r>
          </w:p>
        </w:tc>
      </w:tr>
    </w:tbl>
    <w:p w:rsidR="00090699" w:rsidRDefault="00090699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D12193" w:rsidRDefault="00D12193" w:rsidP="00090699">
      <w:pPr>
        <w:jc w:val="center"/>
        <w:rPr>
          <w:sz w:val="28"/>
          <w:szCs w:val="28"/>
          <w:rtl/>
          <w:lang w:bidi="fa-IR"/>
        </w:rPr>
      </w:pPr>
    </w:p>
    <w:p w:rsidR="001C3832" w:rsidRDefault="001C3832" w:rsidP="002E4EDD">
      <w:pPr>
        <w:rPr>
          <w:sz w:val="28"/>
          <w:szCs w:val="28"/>
          <w:lang w:bidi="fa-IR"/>
        </w:rPr>
      </w:pPr>
      <w:bookmarkStart w:id="0" w:name="_GoBack"/>
      <w:bookmarkEnd w:id="0"/>
    </w:p>
    <w:p w:rsidR="001C3832" w:rsidRDefault="001C3832" w:rsidP="00090699">
      <w:pPr>
        <w:jc w:val="center"/>
        <w:rPr>
          <w:sz w:val="28"/>
          <w:szCs w:val="28"/>
          <w:lang w:bidi="fa-IR"/>
        </w:rPr>
      </w:pPr>
    </w:p>
    <w:p w:rsidR="001C3832" w:rsidRPr="00090699" w:rsidRDefault="001C3832" w:rsidP="00090699">
      <w:pPr>
        <w:jc w:val="center"/>
        <w:rPr>
          <w:sz w:val="28"/>
          <w:szCs w:val="28"/>
          <w:rtl/>
          <w:lang w:bidi="fa-IR"/>
        </w:rPr>
      </w:pPr>
    </w:p>
    <w:sectPr w:rsidR="001C3832" w:rsidRPr="0009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9"/>
    <w:rsid w:val="00090699"/>
    <w:rsid w:val="001C3832"/>
    <w:rsid w:val="002E4EDD"/>
    <w:rsid w:val="00533D04"/>
    <w:rsid w:val="006B1206"/>
    <w:rsid w:val="008B523C"/>
    <w:rsid w:val="00960C11"/>
    <w:rsid w:val="00BB4385"/>
    <w:rsid w:val="00D12193"/>
    <w:rsid w:val="00D87FD0"/>
    <w:rsid w:val="00D91474"/>
    <w:rsid w:val="00E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ardalan</dc:creator>
  <cp:lastModifiedBy>ardalan</cp:lastModifiedBy>
  <cp:revision>15</cp:revision>
  <dcterms:created xsi:type="dcterms:W3CDTF">2015-02-25T05:53:00Z</dcterms:created>
  <dcterms:modified xsi:type="dcterms:W3CDTF">2015-02-25T10:15:00Z</dcterms:modified>
</cp:coreProperties>
</file>