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F56" w:rsidRDefault="00BA3A0D" w:rsidP="00B256A4">
      <w:pPr>
        <w:contextualSpacing/>
        <w:jc w:val="center"/>
        <w:rPr>
          <w:rtl/>
        </w:rPr>
      </w:pPr>
      <w:bookmarkStart w:id="0" w:name="OLE_LINK1"/>
      <w:r w:rsidRPr="004349F3">
        <w:rPr>
          <w:rFonts w:hint="cs"/>
          <w:rtl/>
        </w:rPr>
        <w:t>به نام خدا</w:t>
      </w:r>
    </w:p>
    <w:p w:rsidR="004349F3" w:rsidRPr="004349F3" w:rsidRDefault="004349F3" w:rsidP="00B256A4">
      <w:pPr>
        <w:contextualSpacing/>
        <w:jc w:val="center"/>
        <w:rPr>
          <w:rtl/>
        </w:rPr>
      </w:pPr>
    </w:p>
    <w:p w:rsidR="00675930" w:rsidRDefault="00675930" w:rsidP="004349F3">
      <w:pPr>
        <w:spacing w:line="240" w:lineRule="auto"/>
        <w:contextualSpacing/>
        <w:rPr>
          <w:rFonts w:cs="B Titr"/>
          <w:sz w:val="28"/>
          <w:szCs w:val="28"/>
          <w:rtl/>
        </w:rPr>
      </w:pPr>
      <w:r w:rsidRPr="004349F3">
        <w:rPr>
          <w:rFonts w:cs="B Titr" w:hint="cs"/>
          <w:sz w:val="28"/>
          <w:szCs w:val="28"/>
          <w:rtl/>
        </w:rPr>
        <w:t>دستورالعمل تكميل فرم گزارش شش ماهه آزبست</w:t>
      </w:r>
    </w:p>
    <w:p w:rsidR="00361C19" w:rsidRDefault="00361C19" w:rsidP="004349F3">
      <w:pPr>
        <w:spacing w:line="240" w:lineRule="auto"/>
        <w:contextualSpacing/>
        <w:rPr>
          <w:rFonts w:cs="B Titr"/>
          <w:sz w:val="28"/>
          <w:szCs w:val="28"/>
          <w:rtl/>
        </w:rPr>
      </w:pPr>
    </w:p>
    <w:p w:rsidR="006D70D9" w:rsidRPr="004349F3" w:rsidRDefault="00E34F56" w:rsidP="00CE78A3">
      <w:pPr>
        <w:jc w:val="both"/>
        <w:rPr>
          <w:rtl/>
        </w:rPr>
      </w:pPr>
      <w:r w:rsidRPr="004349F3">
        <w:rPr>
          <w:rFonts w:hint="cs"/>
          <w:rtl/>
        </w:rPr>
        <w:t xml:space="preserve">فرم مذكور به منظور بررسي وضعيت مواجهه </w:t>
      </w:r>
      <w:r w:rsidR="006D70D9" w:rsidRPr="004349F3">
        <w:rPr>
          <w:rFonts w:hint="cs"/>
          <w:rtl/>
        </w:rPr>
        <w:t xml:space="preserve">شاغلين </w:t>
      </w:r>
      <w:r w:rsidRPr="004349F3">
        <w:rPr>
          <w:rFonts w:hint="cs"/>
          <w:rtl/>
        </w:rPr>
        <w:t>با</w:t>
      </w:r>
      <w:r w:rsidR="00552451" w:rsidRPr="004349F3">
        <w:rPr>
          <w:rFonts w:hint="cs"/>
          <w:rtl/>
        </w:rPr>
        <w:t xml:space="preserve"> الياف</w:t>
      </w:r>
      <w:r w:rsidRPr="004349F3">
        <w:rPr>
          <w:rFonts w:hint="cs"/>
          <w:rtl/>
        </w:rPr>
        <w:t xml:space="preserve"> </w:t>
      </w:r>
      <w:r w:rsidR="00552451" w:rsidRPr="004349F3">
        <w:rPr>
          <w:rFonts w:hint="cs"/>
          <w:rtl/>
        </w:rPr>
        <w:t>آزبست</w:t>
      </w:r>
      <w:r w:rsidRPr="004349F3">
        <w:rPr>
          <w:rFonts w:hint="cs"/>
          <w:rtl/>
        </w:rPr>
        <w:t xml:space="preserve"> در كشور و اولويت بندي اجراي برنامه عملياتي مربوطه تهي</w:t>
      </w:r>
      <w:r w:rsidR="00747BF7" w:rsidRPr="004349F3">
        <w:rPr>
          <w:rFonts w:hint="cs"/>
          <w:rtl/>
        </w:rPr>
        <w:t>ّ</w:t>
      </w:r>
      <w:r w:rsidRPr="004349F3">
        <w:rPr>
          <w:rFonts w:hint="cs"/>
          <w:rtl/>
        </w:rPr>
        <w:t>ه شده است.</w:t>
      </w:r>
      <w:r w:rsidR="00675930" w:rsidRPr="004349F3">
        <w:rPr>
          <w:rFonts w:hint="cs"/>
          <w:rtl/>
        </w:rPr>
        <w:t xml:space="preserve"> </w:t>
      </w:r>
      <w:r w:rsidR="00875675" w:rsidRPr="004349F3">
        <w:rPr>
          <w:rtl/>
        </w:rPr>
        <w:t xml:space="preserve">اطلاعات این فرم از فرم های بازدید کارگاهی استخراج می گردد و لذا بازرسین محترم در تکمیل فرم های بازدید نسبت به تکمیل اطلاعات مورد نیاز </w:t>
      </w:r>
      <w:r w:rsidR="004349F3" w:rsidRPr="004349F3">
        <w:rPr>
          <w:rFonts w:hint="cs"/>
          <w:rtl/>
        </w:rPr>
        <w:t>به اين موارد</w:t>
      </w:r>
      <w:r w:rsidR="00875675" w:rsidRPr="004349F3">
        <w:rPr>
          <w:rtl/>
        </w:rPr>
        <w:t xml:space="preserve"> </w:t>
      </w:r>
      <w:r w:rsidR="006D70D9" w:rsidRPr="004349F3">
        <w:rPr>
          <w:rFonts w:hint="cs"/>
          <w:rtl/>
        </w:rPr>
        <w:t>توجه فرماييد:</w:t>
      </w:r>
    </w:p>
    <w:p w:rsidR="00095403" w:rsidRDefault="00095403" w:rsidP="00CE78A3">
      <w:pPr>
        <w:pStyle w:val="ListParagraph"/>
        <w:numPr>
          <w:ilvl w:val="0"/>
          <w:numId w:val="7"/>
        </w:numPr>
        <w:tabs>
          <w:tab w:val="left" w:pos="379"/>
        </w:tabs>
        <w:ind w:left="-46" w:firstLine="0"/>
        <w:contextualSpacing w:val="0"/>
        <w:jc w:val="both"/>
      </w:pPr>
      <w:r>
        <w:rPr>
          <w:rFonts w:hint="cs"/>
          <w:rtl/>
        </w:rPr>
        <w:t>در ستون اول نام بخش، شهر يا شهرستان مربوطه درج گردد.</w:t>
      </w:r>
    </w:p>
    <w:p w:rsidR="00095403" w:rsidRDefault="00095403" w:rsidP="00CE78A3">
      <w:pPr>
        <w:pStyle w:val="ListParagraph"/>
        <w:numPr>
          <w:ilvl w:val="0"/>
          <w:numId w:val="7"/>
        </w:numPr>
        <w:tabs>
          <w:tab w:val="left" w:pos="379"/>
        </w:tabs>
        <w:ind w:left="-46" w:firstLine="0"/>
        <w:contextualSpacing w:val="0"/>
        <w:jc w:val="both"/>
      </w:pPr>
      <w:r>
        <w:rPr>
          <w:rFonts w:hint="cs"/>
          <w:rtl/>
        </w:rPr>
        <w:t>در ستون دوم نام مركز بهداشتي درماني مربوطه درج گردد.</w:t>
      </w:r>
    </w:p>
    <w:p w:rsidR="000209CA" w:rsidRDefault="00325A80" w:rsidP="00095403">
      <w:pPr>
        <w:pStyle w:val="ListParagraph"/>
        <w:numPr>
          <w:ilvl w:val="0"/>
          <w:numId w:val="7"/>
        </w:numPr>
        <w:tabs>
          <w:tab w:val="left" w:pos="379"/>
        </w:tabs>
        <w:ind w:left="-46" w:firstLine="0"/>
        <w:contextualSpacing w:val="0"/>
        <w:jc w:val="both"/>
      </w:pPr>
      <w:r w:rsidRPr="004349F3">
        <w:rPr>
          <w:rFonts w:hint="cs"/>
          <w:rtl/>
        </w:rPr>
        <w:t xml:space="preserve">در ستون </w:t>
      </w:r>
      <w:r w:rsidR="00095403">
        <w:rPr>
          <w:rFonts w:hint="cs"/>
          <w:rtl/>
        </w:rPr>
        <w:t>سوم</w:t>
      </w:r>
      <w:r w:rsidRPr="004349F3">
        <w:rPr>
          <w:rFonts w:hint="cs"/>
          <w:rtl/>
        </w:rPr>
        <w:t xml:space="preserve"> نام كارگاه به صورت كامل درج گردد.</w:t>
      </w:r>
    </w:p>
    <w:p w:rsidR="00D62E81" w:rsidRPr="004349F3" w:rsidRDefault="00D62E81" w:rsidP="00095403">
      <w:pPr>
        <w:pStyle w:val="ListParagraph"/>
        <w:numPr>
          <w:ilvl w:val="0"/>
          <w:numId w:val="7"/>
        </w:numPr>
        <w:tabs>
          <w:tab w:val="left" w:pos="379"/>
        </w:tabs>
        <w:ind w:left="-46" w:firstLine="0"/>
        <w:contextualSpacing w:val="0"/>
        <w:jc w:val="both"/>
      </w:pPr>
      <w:r>
        <w:rPr>
          <w:rFonts w:hint="cs"/>
          <w:rtl/>
        </w:rPr>
        <w:t xml:space="preserve">در ستون چهارم </w:t>
      </w:r>
      <w:r w:rsidRPr="00C5451A">
        <w:rPr>
          <w:rFonts w:hint="cs"/>
          <w:rtl/>
        </w:rPr>
        <w:t>نام دقيق كارفرما ذكر گردد.</w:t>
      </w:r>
    </w:p>
    <w:p w:rsidR="00325A80" w:rsidRPr="004349F3" w:rsidRDefault="00325A80" w:rsidP="00D62E81">
      <w:pPr>
        <w:pStyle w:val="ListParagraph"/>
        <w:numPr>
          <w:ilvl w:val="0"/>
          <w:numId w:val="7"/>
        </w:numPr>
        <w:tabs>
          <w:tab w:val="left" w:pos="379"/>
        </w:tabs>
        <w:ind w:left="-46" w:firstLine="0"/>
        <w:contextualSpacing w:val="0"/>
        <w:jc w:val="both"/>
      </w:pPr>
      <w:r w:rsidRPr="004349F3">
        <w:rPr>
          <w:rFonts w:hint="cs"/>
          <w:rtl/>
        </w:rPr>
        <w:t xml:space="preserve">در  ستون </w:t>
      </w:r>
      <w:r w:rsidR="00D62E81">
        <w:rPr>
          <w:rFonts w:hint="cs"/>
          <w:rtl/>
        </w:rPr>
        <w:t>پنج</w:t>
      </w:r>
      <w:r w:rsidR="00095403">
        <w:rPr>
          <w:rFonts w:hint="cs"/>
          <w:rtl/>
        </w:rPr>
        <w:t>م</w:t>
      </w:r>
      <w:r w:rsidRPr="004349F3">
        <w:rPr>
          <w:rFonts w:hint="cs"/>
          <w:rtl/>
        </w:rPr>
        <w:t xml:space="preserve"> منظور از تعداد كل شاغلين</w:t>
      </w:r>
      <w:r w:rsidR="00475E6B">
        <w:rPr>
          <w:rFonts w:hint="cs"/>
          <w:rtl/>
        </w:rPr>
        <w:t>،</w:t>
      </w:r>
      <w:r w:rsidRPr="004349F3">
        <w:rPr>
          <w:rFonts w:hint="cs"/>
          <w:rtl/>
        </w:rPr>
        <w:t xml:space="preserve"> </w:t>
      </w:r>
      <w:r w:rsidR="00747BF7" w:rsidRPr="004349F3">
        <w:rPr>
          <w:rFonts w:hint="cs"/>
          <w:rtl/>
        </w:rPr>
        <w:t xml:space="preserve">كليه شاغلين </w:t>
      </w:r>
      <w:r w:rsidRPr="004349F3">
        <w:rPr>
          <w:rFonts w:hint="cs"/>
          <w:rtl/>
        </w:rPr>
        <w:t xml:space="preserve">موجود در </w:t>
      </w:r>
      <w:r w:rsidRPr="00F8029F">
        <w:rPr>
          <w:rFonts w:hint="cs"/>
          <w:rtl/>
        </w:rPr>
        <w:t>كارگاه</w:t>
      </w:r>
      <w:r w:rsidRPr="004349F3">
        <w:rPr>
          <w:rFonts w:hint="cs"/>
          <w:rtl/>
        </w:rPr>
        <w:t xml:space="preserve"> </w:t>
      </w:r>
      <w:r w:rsidR="00F8029F">
        <w:rPr>
          <w:rFonts w:hint="cs"/>
          <w:rtl/>
        </w:rPr>
        <w:t xml:space="preserve">مورد بازرسي </w:t>
      </w:r>
      <w:r w:rsidRPr="004349F3">
        <w:rPr>
          <w:rFonts w:hint="cs"/>
          <w:rtl/>
        </w:rPr>
        <w:t>مي باشد.</w:t>
      </w:r>
    </w:p>
    <w:p w:rsidR="00325A80" w:rsidRDefault="00325A80" w:rsidP="00D62E81">
      <w:pPr>
        <w:pStyle w:val="ListParagraph"/>
        <w:numPr>
          <w:ilvl w:val="0"/>
          <w:numId w:val="7"/>
        </w:numPr>
        <w:tabs>
          <w:tab w:val="left" w:pos="379"/>
        </w:tabs>
        <w:ind w:left="-46" w:firstLine="0"/>
        <w:contextualSpacing w:val="0"/>
        <w:jc w:val="both"/>
      </w:pPr>
      <w:r w:rsidRPr="004349F3">
        <w:rPr>
          <w:rFonts w:hint="cs"/>
          <w:rtl/>
        </w:rPr>
        <w:t xml:space="preserve">در ستون </w:t>
      </w:r>
      <w:r w:rsidR="00D62E81">
        <w:rPr>
          <w:rFonts w:hint="cs"/>
          <w:rtl/>
        </w:rPr>
        <w:t>شش</w:t>
      </w:r>
      <w:r w:rsidR="00095403">
        <w:rPr>
          <w:rFonts w:hint="cs"/>
          <w:rtl/>
        </w:rPr>
        <w:t>م</w:t>
      </w:r>
      <w:r w:rsidRPr="004349F3">
        <w:rPr>
          <w:rFonts w:hint="cs"/>
          <w:rtl/>
        </w:rPr>
        <w:t xml:space="preserve"> تعداد شاغلين در معرض خطر آزبست ذكر گردد. </w:t>
      </w:r>
    </w:p>
    <w:p w:rsidR="00095403" w:rsidRPr="004349F3" w:rsidRDefault="00095403" w:rsidP="00D62E81">
      <w:pPr>
        <w:pStyle w:val="ListParagraph"/>
        <w:numPr>
          <w:ilvl w:val="0"/>
          <w:numId w:val="7"/>
        </w:numPr>
        <w:tabs>
          <w:tab w:val="left" w:pos="379"/>
        </w:tabs>
        <w:ind w:left="-46" w:firstLine="0"/>
        <w:contextualSpacing w:val="0"/>
        <w:jc w:val="both"/>
      </w:pPr>
      <w:r>
        <w:rPr>
          <w:rFonts w:hint="cs"/>
          <w:rtl/>
        </w:rPr>
        <w:t xml:space="preserve">در ستون </w:t>
      </w:r>
      <w:r w:rsidR="00D62E81">
        <w:rPr>
          <w:rFonts w:hint="cs"/>
          <w:rtl/>
        </w:rPr>
        <w:t>هفت</w:t>
      </w:r>
      <w:r>
        <w:rPr>
          <w:rFonts w:hint="cs"/>
          <w:rtl/>
        </w:rPr>
        <w:t xml:space="preserve">م(وضعيت حذف يا جايگزيني) در صورتيكه كارگاه مورد بازرسي كه پيش از اين داراي عامل زيان آور آزبست بوده اين عامل را حذف يا جايگزين كرده عدد 1 و در غير اين صورت عدد </w:t>
      </w:r>
      <w:r w:rsidR="00D62E81">
        <w:rPr>
          <w:rFonts w:hint="cs"/>
          <w:rtl/>
        </w:rPr>
        <w:t>0</w:t>
      </w:r>
      <w:r>
        <w:rPr>
          <w:rFonts w:hint="cs"/>
          <w:rtl/>
        </w:rPr>
        <w:t xml:space="preserve"> را وارد كنيد.</w:t>
      </w:r>
    </w:p>
    <w:p w:rsidR="006D55E9" w:rsidRDefault="006D55E9" w:rsidP="00D62E81">
      <w:pPr>
        <w:pStyle w:val="ListParagraph"/>
        <w:numPr>
          <w:ilvl w:val="0"/>
          <w:numId w:val="7"/>
        </w:numPr>
        <w:tabs>
          <w:tab w:val="left" w:pos="379"/>
          <w:tab w:val="left" w:pos="521"/>
        </w:tabs>
        <w:ind w:left="-46" w:firstLine="0"/>
        <w:contextualSpacing w:val="0"/>
        <w:jc w:val="both"/>
      </w:pPr>
      <w:r w:rsidRPr="004349F3">
        <w:rPr>
          <w:rFonts w:hint="cs"/>
          <w:rtl/>
        </w:rPr>
        <w:t xml:space="preserve">در ستون </w:t>
      </w:r>
      <w:r w:rsidR="00095403">
        <w:rPr>
          <w:rFonts w:hint="cs"/>
          <w:rtl/>
        </w:rPr>
        <w:t>ه</w:t>
      </w:r>
      <w:r w:rsidR="00D62E81">
        <w:rPr>
          <w:rFonts w:hint="cs"/>
          <w:rtl/>
        </w:rPr>
        <w:t>ش</w:t>
      </w:r>
      <w:r w:rsidR="00095403">
        <w:rPr>
          <w:rFonts w:hint="cs"/>
          <w:rtl/>
        </w:rPr>
        <w:t>تم</w:t>
      </w:r>
      <w:r>
        <w:rPr>
          <w:rFonts w:hint="cs"/>
          <w:rtl/>
        </w:rPr>
        <w:t>(</w:t>
      </w:r>
      <w:r w:rsidRPr="004349F3">
        <w:rPr>
          <w:rFonts w:hint="cs"/>
          <w:rtl/>
        </w:rPr>
        <w:t>وضعيت كنترل</w:t>
      </w:r>
      <w:r w:rsidR="00361C19">
        <w:rPr>
          <w:rFonts w:hint="cs"/>
          <w:rtl/>
        </w:rPr>
        <w:t xml:space="preserve"> فني- مهندسي</w:t>
      </w:r>
      <w:r>
        <w:rPr>
          <w:rFonts w:hint="cs"/>
          <w:rtl/>
        </w:rPr>
        <w:t>)</w:t>
      </w:r>
      <w:r w:rsidRPr="004349F3">
        <w:rPr>
          <w:rFonts w:hint="cs"/>
          <w:rtl/>
        </w:rPr>
        <w:t xml:space="preserve"> در صورتيكه اقدام كنترلي فني مهندسي صورت گرفته اس</w:t>
      </w:r>
      <w:r w:rsidRPr="00D37586">
        <w:rPr>
          <w:rFonts w:hint="cs"/>
          <w:rtl/>
        </w:rPr>
        <w:t xml:space="preserve">ت آن را </w:t>
      </w:r>
      <w:r w:rsidR="00095403">
        <w:rPr>
          <w:rFonts w:hint="cs"/>
          <w:rtl/>
        </w:rPr>
        <w:t xml:space="preserve">با عدد 1 و </w:t>
      </w:r>
      <w:r w:rsidRPr="00D37586">
        <w:rPr>
          <w:rFonts w:hint="cs"/>
          <w:rtl/>
        </w:rPr>
        <w:t xml:space="preserve">در غير اين صورت با </w:t>
      </w:r>
      <w:r w:rsidR="00095403">
        <w:rPr>
          <w:rFonts w:hint="cs"/>
          <w:rtl/>
        </w:rPr>
        <w:t xml:space="preserve">عدد </w:t>
      </w:r>
      <w:r w:rsidR="00D62E81">
        <w:rPr>
          <w:rFonts w:hint="cs"/>
          <w:rtl/>
        </w:rPr>
        <w:t>0</w:t>
      </w:r>
      <w:r w:rsidR="00095403">
        <w:rPr>
          <w:rFonts w:hint="cs"/>
          <w:rtl/>
        </w:rPr>
        <w:t xml:space="preserve"> </w:t>
      </w:r>
      <w:r w:rsidRPr="00D37586">
        <w:rPr>
          <w:rFonts w:hint="cs"/>
          <w:rtl/>
        </w:rPr>
        <w:t xml:space="preserve"> مشخص نماييد.</w:t>
      </w:r>
    </w:p>
    <w:p w:rsidR="00361C19" w:rsidRPr="00361C19" w:rsidRDefault="00361C19" w:rsidP="00361C19">
      <w:pPr>
        <w:tabs>
          <w:tab w:val="left" w:pos="521"/>
        </w:tabs>
        <w:ind w:left="360"/>
        <w:jc w:val="both"/>
        <w:rPr>
          <w:b/>
          <w:bCs/>
          <w:rtl/>
        </w:rPr>
      </w:pPr>
      <w:r w:rsidRPr="00361C19">
        <w:rPr>
          <w:rFonts w:hint="cs"/>
          <w:b/>
          <w:bCs/>
          <w:rtl/>
        </w:rPr>
        <w:t>نكته 1</w:t>
      </w:r>
      <w:r>
        <w:rPr>
          <w:rFonts w:hint="cs"/>
          <w:rtl/>
        </w:rPr>
        <w:t xml:space="preserve">: </w:t>
      </w:r>
      <w:r w:rsidRPr="004349F3">
        <w:rPr>
          <w:rFonts w:hint="cs"/>
          <w:rtl/>
        </w:rPr>
        <w:t>در صورتيكه در كارگاهي</w:t>
      </w:r>
      <w:r>
        <w:rPr>
          <w:rFonts w:hint="cs"/>
          <w:rtl/>
        </w:rPr>
        <w:t xml:space="preserve"> هيچ نوع</w:t>
      </w:r>
      <w:r w:rsidRPr="004349F3">
        <w:rPr>
          <w:rFonts w:hint="cs"/>
          <w:rtl/>
        </w:rPr>
        <w:t xml:space="preserve"> اقدام كنترلي</w:t>
      </w:r>
      <w:r>
        <w:rPr>
          <w:rFonts w:hint="cs"/>
          <w:rtl/>
        </w:rPr>
        <w:t xml:space="preserve"> صورت نگرفته است</w:t>
      </w:r>
      <w:r w:rsidRPr="004349F3">
        <w:rPr>
          <w:rFonts w:hint="cs"/>
          <w:rtl/>
        </w:rPr>
        <w:t xml:space="preserve"> همه كاركنان درمعرض خواهند بود</w:t>
      </w:r>
      <w:r w:rsidRPr="00361C19">
        <w:rPr>
          <w:rFonts w:hint="cs"/>
          <w:rtl/>
        </w:rPr>
        <w:t xml:space="preserve"> </w:t>
      </w:r>
      <w:r w:rsidRPr="004349F3">
        <w:rPr>
          <w:rFonts w:hint="cs"/>
          <w:rtl/>
        </w:rPr>
        <w:t>كه اين موضوع شامل بخش هاي اداري نيز مي</w:t>
      </w:r>
      <w:r>
        <w:rPr>
          <w:rtl/>
        </w:rPr>
        <w:softHyphen/>
      </w:r>
      <w:r w:rsidRPr="004349F3">
        <w:rPr>
          <w:rFonts w:hint="cs"/>
          <w:rtl/>
        </w:rPr>
        <w:t>گردد.</w:t>
      </w:r>
    </w:p>
    <w:p w:rsidR="00361C19" w:rsidRPr="004349F3" w:rsidRDefault="00361C19" w:rsidP="00361C19">
      <w:pPr>
        <w:tabs>
          <w:tab w:val="left" w:pos="521"/>
        </w:tabs>
        <w:ind w:left="360"/>
        <w:jc w:val="both"/>
        <w:rPr>
          <w:rtl/>
        </w:rPr>
      </w:pPr>
      <w:r w:rsidRPr="00361C19">
        <w:rPr>
          <w:rFonts w:hint="cs"/>
          <w:b/>
          <w:bCs/>
          <w:rtl/>
        </w:rPr>
        <w:t>نكته 2:</w:t>
      </w:r>
      <w:r>
        <w:rPr>
          <w:rFonts w:hint="cs"/>
          <w:rtl/>
        </w:rPr>
        <w:t xml:space="preserve"> </w:t>
      </w:r>
      <w:r w:rsidRPr="004349F3">
        <w:rPr>
          <w:rFonts w:hint="cs"/>
          <w:rtl/>
        </w:rPr>
        <w:t>استفاده از وسايل حفاظت فردي، به عنوان برنامه كنترلي محسوب نمي شود.</w:t>
      </w:r>
    </w:p>
    <w:p w:rsidR="00F73B1B" w:rsidRDefault="00325A80" w:rsidP="00D62E81">
      <w:pPr>
        <w:pStyle w:val="ListParagraph"/>
        <w:numPr>
          <w:ilvl w:val="0"/>
          <w:numId w:val="7"/>
        </w:numPr>
        <w:tabs>
          <w:tab w:val="left" w:pos="379"/>
        </w:tabs>
        <w:ind w:left="-46" w:firstLine="0"/>
        <w:contextualSpacing w:val="0"/>
        <w:jc w:val="both"/>
      </w:pPr>
      <w:r w:rsidRPr="004349F3">
        <w:rPr>
          <w:rFonts w:hint="cs"/>
          <w:rtl/>
        </w:rPr>
        <w:t xml:space="preserve">در ستون </w:t>
      </w:r>
      <w:r w:rsidR="00D62E81">
        <w:rPr>
          <w:rFonts w:hint="cs"/>
          <w:rtl/>
        </w:rPr>
        <w:t>ن</w:t>
      </w:r>
      <w:r w:rsidR="00384E5A">
        <w:rPr>
          <w:rFonts w:hint="cs"/>
          <w:rtl/>
        </w:rPr>
        <w:t>هم</w:t>
      </w:r>
      <w:r w:rsidRPr="004349F3">
        <w:rPr>
          <w:rFonts w:hint="cs"/>
          <w:rtl/>
        </w:rPr>
        <w:t xml:space="preserve"> </w:t>
      </w:r>
      <w:r w:rsidR="00875675" w:rsidRPr="004349F3">
        <w:rPr>
          <w:rtl/>
        </w:rPr>
        <w:t>تحت عنوان</w:t>
      </w:r>
      <w:r w:rsidR="001B13C9">
        <w:rPr>
          <w:rFonts w:hint="cs"/>
          <w:rtl/>
        </w:rPr>
        <w:t xml:space="preserve"> </w:t>
      </w:r>
      <w:r w:rsidR="00875675" w:rsidRPr="001B13C9">
        <w:rPr>
          <w:rtl/>
        </w:rPr>
        <w:t xml:space="preserve">نوع </w:t>
      </w:r>
      <w:r w:rsidR="001B13C9" w:rsidRPr="001B13C9">
        <w:rPr>
          <w:rFonts w:hint="cs"/>
          <w:rtl/>
        </w:rPr>
        <w:t>كاربرد</w:t>
      </w:r>
      <w:r w:rsidR="00875675" w:rsidRPr="001B13C9">
        <w:rPr>
          <w:rtl/>
        </w:rPr>
        <w:t xml:space="preserve"> آزبست</w:t>
      </w:r>
      <w:r w:rsidR="00875675" w:rsidRPr="004349F3">
        <w:rPr>
          <w:rtl/>
        </w:rPr>
        <w:t xml:space="preserve"> </w:t>
      </w:r>
      <w:r w:rsidR="00D37586">
        <w:rPr>
          <w:rFonts w:hint="cs"/>
          <w:rtl/>
        </w:rPr>
        <w:t xml:space="preserve">به اينكه </w:t>
      </w:r>
      <w:r w:rsidR="001B13C9">
        <w:rPr>
          <w:rFonts w:hint="cs"/>
          <w:rtl/>
        </w:rPr>
        <w:t xml:space="preserve">كاربرد آزبست به عنوان </w:t>
      </w:r>
      <w:r w:rsidR="00D10DFB" w:rsidRPr="00475E6B">
        <w:rPr>
          <w:rFonts w:hint="cs"/>
          <w:i/>
          <w:iCs/>
          <w:rtl/>
        </w:rPr>
        <w:t xml:space="preserve">ماده </w:t>
      </w:r>
      <w:r w:rsidR="00083286" w:rsidRPr="00475E6B">
        <w:rPr>
          <w:rFonts w:hint="cs"/>
          <w:i/>
          <w:iCs/>
          <w:rtl/>
        </w:rPr>
        <w:t xml:space="preserve">اصلي </w:t>
      </w:r>
      <w:r w:rsidR="00083286" w:rsidRPr="00475E6B">
        <w:rPr>
          <w:rFonts w:hint="cs"/>
          <w:i/>
          <w:iCs/>
          <w:u w:val="single"/>
          <w:rtl/>
        </w:rPr>
        <w:t>فرايند</w:t>
      </w:r>
      <w:r w:rsidR="001B13C9">
        <w:rPr>
          <w:rFonts w:hint="cs"/>
          <w:u w:val="single"/>
          <w:rtl/>
        </w:rPr>
        <w:t xml:space="preserve"> </w:t>
      </w:r>
      <w:r w:rsidR="001B13C9">
        <w:rPr>
          <w:rFonts w:hint="cs"/>
          <w:rtl/>
        </w:rPr>
        <w:t xml:space="preserve">است </w:t>
      </w:r>
      <w:r w:rsidR="00D10DFB" w:rsidRPr="004349F3">
        <w:rPr>
          <w:rFonts w:hint="cs"/>
          <w:rtl/>
        </w:rPr>
        <w:t xml:space="preserve">يا </w:t>
      </w:r>
      <w:r w:rsidR="00083286" w:rsidRPr="00475E6B">
        <w:rPr>
          <w:rFonts w:hint="cs"/>
          <w:i/>
          <w:iCs/>
          <w:rtl/>
        </w:rPr>
        <w:t>كاربرد</w:t>
      </w:r>
      <w:r w:rsidR="00D10DFB" w:rsidRPr="00475E6B">
        <w:rPr>
          <w:rFonts w:hint="cs"/>
          <w:i/>
          <w:iCs/>
          <w:rtl/>
        </w:rPr>
        <w:t xml:space="preserve"> جنبي</w:t>
      </w:r>
      <w:r w:rsidR="006D55E9" w:rsidRPr="00475E6B">
        <w:rPr>
          <w:rFonts w:hint="cs"/>
          <w:i/>
          <w:iCs/>
          <w:rtl/>
        </w:rPr>
        <w:t xml:space="preserve"> </w:t>
      </w:r>
      <w:r w:rsidR="006D55E9" w:rsidRPr="00475E6B">
        <w:rPr>
          <w:rFonts w:hint="cs"/>
          <w:i/>
          <w:iCs/>
          <w:u w:val="single"/>
          <w:rtl/>
        </w:rPr>
        <w:t>در فرايند</w:t>
      </w:r>
      <w:r w:rsidR="001B13C9">
        <w:rPr>
          <w:rFonts w:hint="cs"/>
          <w:b/>
          <w:bCs/>
          <w:rtl/>
        </w:rPr>
        <w:t xml:space="preserve"> دارد</w:t>
      </w:r>
      <w:r w:rsidR="00DC3A9E" w:rsidRPr="004349F3">
        <w:rPr>
          <w:rFonts w:hint="cs"/>
          <w:b/>
          <w:bCs/>
          <w:rtl/>
        </w:rPr>
        <w:t xml:space="preserve"> </w:t>
      </w:r>
      <w:r w:rsidR="00875675" w:rsidRPr="004349F3">
        <w:rPr>
          <w:rtl/>
        </w:rPr>
        <w:t xml:space="preserve">توجه </w:t>
      </w:r>
      <w:r w:rsidR="00D10DFB" w:rsidRPr="004349F3">
        <w:rPr>
          <w:rFonts w:hint="cs"/>
          <w:rtl/>
        </w:rPr>
        <w:t>نمايند.</w:t>
      </w:r>
      <w:r w:rsidR="00875675" w:rsidRPr="004349F3">
        <w:rPr>
          <w:rtl/>
        </w:rPr>
        <w:t xml:space="preserve"> </w:t>
      </w:r>
    </w:p>
    <w:p w:rsidR="00DC3A9E" w:rsidRDefault="00F73B1B" w:rsidP="000844B7">
      <w:pPr>
        <w:pStyle w:val="ListParagraph"/>
        <w:numPr>
          <w:ilvl w:val="0"/>
          <w:numId w:val="7"/>
        </w:numPr>
        <w:tabs>
          <w:tab w:val="left" w:pos="379"/>
        </w:tabs>
        <w:ind w:left="-46" w:firstLine="0"/>
        <w:contextualSpacing w:val="0"/>
        <w:jc w:val="both"/>
      </w:pPr>
      <w:r>
        <w:rPr>
          <w:rFonts w:hint="cs"/>
          <w:rtl/>
        </w:rPr>
        <w:t xml:space="preserve">در ستون </w:t>
      </w:r>
      <w:r w:rsidR="00384E5A">
        <w:rPr>
          <w:rFonts w:hint="cs"/>
          <w:rtl/>
        </w:rPr>
        <w:t>نهم</w:t>
      </w:r>
      <w:r>
        <w:rPr>
          <w:rFonts w:hint="cs"/>
          <w:rtl/>
        </w:rPr>
        <w:t xml:space="preserve"> </w:t>
      </w:r>
      <w:r w:rsidR="000844B7">
        <w:rPr>
          <w:rFonts w:hint="cs"/>
          <w:rtl/>
        </w:rPr>
        <w:t>نوع</w:t>
      </w:r>
      <w:r w:rsidR="00875675" w:rsidRPr="004349F3">
        <w:rPr>
          <w:rtl/>
        </w:rPr>
        <w:t xml:space="preserve"> </w:t>
      </w:r>
      <w:r w:rsidR="00F8029F">
        <w:rPr>
          <w:rFonts w:hint="cs"/>
          <w:rtl/>
        </w:rPr>
        <w:t>فرآورده</w:t>
      </w:r>
      <w:r w:rsidR="005E5AE1" w:rsidRPr="004349F3">
        <w:rPr>
          <w:rFonts w:hint="cs"/>
          <w:rtl/>
        </w:rPr>
        <w:t xml:space="preserve"> آزبستي مورد استفاده </w:t>
      </w:r>
      <w:r w:rsidR="00875675" w:rsidRPr="004349F3">
        <w:rPr>
          <w:rtl/>
        </w:rPr>
        <w:t xml:space="preserve">را </w:t>
      </w:r>
      <w:r w:rsidR="006D70D9" w:rsidRPr="004349F3">
        <w:rPr>
          <w:rFonts w:hint="cs"/>
          <w:rtl/>
        </w:rPr>
        <w:t>به شرح ذيل</w:t>
      </w:r>
      <w:r w:rsidR="00875675" w:rsidRPr="004349F3">
        <w:rPr>
          <w:rtl/>
        </w:rPr>
        <w:t xml:space="preserve"> عنوان نمای</w:t>
      </w:r>
      <w:r w:rsidR="0093226D" w:rsidRPr="004349F3">
        <w:rPr>
          <w:rFonts w:hint="cs"/>
          <w:rtl/>
        </w:rPr>
        <w:t>ي</w:t>
      </w:r>
      <w:r>
        <w:rPr>
          <w:rtl/>
        </w:rPr>
        <w:t>د</w:t>
      </w:r>
      <w:r>
        <w:rPr>
          <w:rFonts w:hint="cs"/>
          <w:i/>
          <w:iCs/>
          <w:rtl/>
        </w:rPr>
        <w:t>.</w:t>
      </w:r>
      <w:r w:rsidR="006D55E9" w:rsidRPr="006D55E9">
        <w:rPr>
          <w:rFonts w:hint="cs"/>
          <w:i/>
          <w:iCs/>
          <w:rtl/>
        </w:rPr>
        <w:t xml:space="preserve"> </w:t>
      </w:r>
      <w:r>
        <w:rPr>
          <w:rFonts w:hint="cs"/>
          <w:i/>
          <w:iCs/>
          <w:rtl/>
        </w:rPr>
        <w:t>به عنوان مثال</w:t>
      </w:r>
      <w:r w:rsidRPr="001B7116">
        <w:rPr>
          <w:rFonts w:hint="cs"/>
          <w:i/>
          <w:iCs/>
          <w:u w:val="single"/>
          <w:rtl/>
        </w:rPr>
        <w:t>: (ب) مواد مالشي</w:t>
      </w:r>
      <w:r>
        <w:rPr>
          <w:rFonts w:hint="cs"/>
          <w:i/>
          <w:iCs/>
          <w:rtl/>
        </w:rPr>
        <w:t>.</w:t>
      </w:r>
    </w:p>
    <w:p w:rsidR="00C5451A" w:rsidRDefault="00C5451A" w:rsidP="00CE78A3">
      <w:pPr>
        <w:tabs>
          <w:tab w:val="left" w:pos="237"/>
          <w:tab w:val="left" w:pos="521"/>
        </w:tabs>
        <w:ind w:left="360"/>
        <w:jc w:val="both"/>
        <w:rPr>
          <w:b/>
          <w:bCs/>
          <w:rtl/>
        </w:rPr>
      </w:pPr>
    </w:p>
    <w:p w:rsidR="000209CA" w:rsidRPr="00361C19" w:rsidRDefault="000209CA" w:rsidP="00CE78A3">
      <w:pPr>
        <w:tabs>
          <w:tab w:val="left" w:pos="237"/>
          <w:tab w:val="left" w:pos="521"/>
        </w:tabs>
        <w:ind w:left="360"/>
        <w:jc w:val="both"/>
        <w:rPr>
          <w:b/>
          <w:bCs/>
          <w:rtl/>
        </w:rPr>
      </w:pPr>
      <w:r w:rsidRPr="00361C19">
        <w:rPr>
          <w:rFonts w:hint="cs"/>
          <w:b/>
          <w:bCs/>
          <w:rtl/>
        </w:rPr>
        <w:t>مهم ترين فراورده هاي آزبست شامل موارد زير مي باشند.</w:t>
      </w:r>
    </w:p>
    <w:p w:rsidR="000209CA" w:rsidRPr="004349F3" w:rsidRDefault="00F8029F" w:rsidP="00F8029F">
      <w:pPr>
        <w:tabs>
          <w:tab w:val="left" w:pos="237"/>
          <w:tab w:val="left" w:pos="521"/>
        </w:tabs>
        <w:ind w:left="95"/>
        <w:jc w:val="both"/>
        <w:rPr>
          <w:b/>
          <w:bCs/>
        </w:rPr>
      </w:pPr>
      <w:r>
        <w:rPr>
          <w:rFonts w:hint="cs"/>
          <w:b/>
          <w:bCs/>
          <w:rtl/>
        </w:rPr>
        <w:t xml:space="preserve">الف- محصولات آزبست </w:t>
      </w:r>
      <w:r w:rsidR="000209CA" w:rsidRPr="004349F3">
        <w:rPr>
          <w:rFonts w:hint="cs"/>
          <w:b/>
          <w:bCs/>
          <w:rtl/>
        </w:rPr>
        <w:t xml:space="preserve"> سیمان: </w:t>
      </w:r>
    </w:p>
    <w:p w:rsidR="000209CA" w:rsidRPr="001B7116" w:rsidRDefault="000209CA" w:rsidP="00CE78A3">
      <w:pPr>
        <w:tabs>
          <w:tab w:val="left" w:pos="237"/>
          <w:tab w:val="left" w:pos="521"/>
        </w:tabs>
        <w:ind w:left="95"/>
        <w:jc w:val="both"/>
        <w:rPr>
          <w:sz w:val="20"/>
          <w:szCs w:val="20"/>
          <w:rtl/>
        </w:rPr>
      </w:pPr>
      <w:r w:rsidRPr="001B7116">
        <w:rPr>
          <w:rFonts w:hint="cs"/>
          <w:sz w:val="20"/>
          <w:szCs w:val="20"/>
          <w:rtl/>
        </w:rPr>
        <w:t>شامل لوله‌های آزبست سیمانی، ناودانی، صفحات ایرانیت، ديوارهاي پيش ساخته گچي و توفال هاي سقف، پوشش هاي سيماني، برخي کاشی ها مثل</w:t>
      </w:r>
      <w:r w:rsidRPr="001B7116">
        <w:rPr>
          <w:sz w:val="20"/>
          <w:szCs w:val="20"/>
          <w:rtl/>
        </w:rPr>
        <w:t xml:space="preserve"> كاشي كف هاي آسفالتي</w:t>
      </w:r>
      <w:r w:rsidRPr="001B7116">
        <w:rPr>
          <w:rFonts w:hint="cs"/>
          <w:sz w:val="20"/>
          <w:szCs w:val="20"/>
          <w:rtl/>
        </w:rPr>
        <w:t xml:space="preserve"> و </w:t>
      </w:r>
      <w:r w:rsidRPr="001B7116">
        <w:rPr>
          <w:sz w:val="20"/>
          <w:szCs w:val="20"/>
          <w:rtl/>
        </w:rPr>
        <w:t>كاشي كف هاي وينيلي، پلاستر هاي ضد صوت و پوشش هاي دكوري يا سقف</w:t>
      </w:r>
      <w:r w:rsidRPr="001B7116">
        <w:rPr>
          <w:rFonts w:hint="cs"/>
          <w:sz w:val="20"/>
          <w:szCs w:val="20"/>
          <w:rtl/>
        </w:rPr>
        <w:t>.</w:t>
      </w:r>
    </w:p>
    <w:p w:rsidR="000209CA" w:rsidRPr="004349F3" w:rsidRDefault="000209CA" w:rsidP="001B7116">
      <w:pPr>
        <w:pStyle w:val="ListParagraph"/>
        <w:numPr>
          <w:ilvl w:val="0"/>
          <w:numId w:val="5"/>
        </w:numPr>
        <w:tabs>
          <w:tab w:val="left" w:pos="237"/>
          <w:tab w:val="left" w:pos="521"/>
        </w:tabs>
        <w:ind w:left="95" w:firstLine="0"/>
        <w:contextualSpacing w:val="0"/>
        <w:jc w:val="both"/>
        <w:rPr>
          <w:b/>
          <w:bCs/>
        </w:rPr>
      </w:pPr>
      <w:r w:rsidRPr="004349F3">
        <w:rPr>
          <w:rFonts w:hint="cs"/>
          <w:b/>
          <w:bCs/>
          <w:rtl/>
        </w:rPr>
        <w:t xml:space="preserve">مواد مالشی: </w:t>
      </w:r>
    </w:p>
    <w:p w:rsidR="000209CA" w:rsidRPr="001B7116" w:rsidRDefault="000209CA" w:rsidP="00CE78A3">
      <w:pPr>
        <w:tabs>
          <w:tab w:val="left" w:pos="237"/>
          <w:tab w:val="left" w:pos="521"/>
        </w:tabs>
        <w:ind w:left="95"/>
        <w:jc w:val="both"/>
        <w:rPr>
          <w:sz w:val="20"/>
          <w:szCs w:val="20"/>
          <w:rtl/>
        </w:rPr>
      </w:pPr>
      <w:r w:rsidRPr="001B7116">
        <w:rPr>
          <w:rFonts w:hint="cs"/>
          <w:sz w:val="20"/>
          <w:szCs w:val="20"/>
          <w:rtl/>
        </w:rPr>
        <w:t>صفحه کلاچ، لنت ترمز، انواع واشر،</w:t>
      </w:r>
      <w:r w:rsidRPr="001B7116">
        <w:rPr>
          <w:sz w:val="20"/>
          <w:szCs w:val="20"/>
          <w:rtl/>
        </w:rPr>
        <w:t xml:space="preserve"> </w:t>
      </w:r>
      <w:r w:rsidRPr="001B7116">
        <w:rPr>
          <w:rFonts w:hint="cs"/>
          <w:sz w:val="20"/>
          <w:szCs w:val="20"/>
          <w:rtl/>
        </w:rPr>
        <w:t>پانل هاي تجهيزات آسانسور، كفشك هاي ترمز آسانسور و بالابر</w:t>
      </w:r>
      <w:r w:rsidRPr="001B7116">
        <w:rPr>
          <w:sz w:val="20"/>
          <w:szCs w:val="20"/>
          <w:rtl/>
        </w:rPr>
        <w:t xml:space="preserve"> و...</w:t>
      </w:r>
    </w:p>
    <w:p w:rsidR="000209CA" w:rsidRPr="004349F3" w:rsidRDefault="000209CA" w:rsidP="00CE78A3">
      <w:pPr>
        <w:tabs>
          <w:tab w:val="left" w:pos="237"/>
          <w:tab w:val="left" w:pos="521"/>
        </w:tabs>
        <w:ind w:left="95"/>
        <w:jc w:val="both"/>
        <w:rPr>
          <w:b/>
          <w:bCs/>
        </w:rPr>
      </w:pPr>
      <w:r w:rsidRPr="004349F3">
        <w:rPr>
          <w:rFonts w:hint="cs"/>
          <w:b/>
          <w:bCs/>
          <w:rtl/>
        </w:rPr>
        <w:t xml:space="preserve">پ- جامه هاي نسوز: </w:t>
      </w:r>
    </w:p>
    <w:p w:rsidR="000209CA" w:rsidRPr="001B7116" w:rsidRDefault="000209CA" w:rsidP="00CE78A3">
      <w:pPr>
        <w:tabs>
          <w:tab w:val="left" w:pos="237"/>
          <w:tab w:val="left" w:pos="521"/>
        </w:tabs>
        <w:ind w:left="95"/>
        <w:jc w:val="both"/>
        <w:rPr>
          <w:sz w:val="20"/>
          <w:szCs w:val="20"/>
          <w:rtl/>
        </w:rPr>
      </w:pPr>
      <w:r w:rsidRPr="001B7116">
        <w:rPr>
          <w:sz w:val="20"/>
          <w:szCs w:val="20"/>
          <w:rtl/>
        </w:rPr>
        <w:t xml:space="preserve"> </w:t>
      </w:r>
      <w:r w:rsidRPr="001B7116">
        <w:rPr>
          <w:rFonts w:hint="cs"/>
          <w:sz w:val="20"/>
          <w:szCs w:val="20"/>
          <w:rtl/>
        </w:rPr>
        <w:t>لباس، جلیقه، نمدها</w:t>
      </w:r>
      <w:r w:rsidR="00475E6B">
        <w:rPr>
          <w:rFonts w:hint="cs"/>
          <w:sz w:val="20"/>
          <w:szCs w:val="20"/>
          <w:rtl/>
        </w:rPr>
        <w:t>،</w:t>
      </w:r>
      <w:r w:rsidRPr="001B7116">
        <w:rPr>
          <w:sz w:val="20"/>
          <w:szCs w:val="20"/>
          <w:rtl/>
        </w:rPr>
        <w:t xml:space="preserve"> </w:t>
      </w:r>
      <w:r w:rsidRPr="001B7116">
        <w:rPr>
          <w:rFonts w:hint="cs"/>
          <w:sz w:val="20"/>
          <w:szCs w:val="20"/>
          <w:rtl/>
        </w:rPr>
        <w:t>هود هاي ازمايشگاهي، دستكش هاي آزمايشگاهي، پتوهاي آتش نشاني، پر</w:t>
      </w:r>
      <w:r w:rsidR="00F73B1B" w:rsidRPr="001B7116">
        <w:rPr>
          <w:rFonts w:hint="cs"/>
          <w:sz w:val="20"/>
          <w:szCs w:val="20"/>
          <w:rtl/>
        </w:rPr>
        <w:t>ده هاي ضد آتش و دیگر مواد نسوز.</w:t>
      </w:r>
    </w:p>
    <w:p w:rsidR="000209CA" w:rsidRPr="004349F3" w:rsidRDefault="000209CA" w:rsidP="00CE78A3">
      <w:pPr>
        <w:tabs>
          <w:tab w:val="left" w:pos="237"/>
          <w:tab w:val="left" w:pos="521"/>
        </w:tabs>
        <w:ind w:left="95"/>
        <w:jc w:val="both"/>
        <w:rPr>
          <w:b/>
          <w:bCs/>
        </w:rPr>
      </w:pPr>
      <w:r w:rsidRPr="004349F3">
        <w:rPr>
          <w:rFonts w:hint="cs"/>
          <w:b/>
          <w:bCs/>
          <w:rtl/>
        </w:rPr>
        <w:t xml:space="preserve">ت-ماده پرکننده و عايق: </w:t>
      </w:r>
      <w:r w:rsidRPr="004349F3">
        <w:rPr>
          <w:b/>
          <w:bCs/>
          <w:rtl/>
        </w:rPr>
        <w:t xml:space="preserve"> </w:t>
      </w:r>
    </w:p>
    <w:p w:rsidR="000209CA" w:rsidRPr="001B7116" w:rsidRDefault="000209CA" w:rsidP="00CE78A3">
      <w:pPr>
        <w:tabs>
          <w:tab w:val="left" w:pos="237"/>
          <w:tab w:val="left" w:pos="521"/>
        </w:tabs>
        <w:ind w:left="95"/>
        <w:jc w:val="both"/>
        <w:rPr>
          <w:sz w:val="20"/>
          <w:szCs w:val="20"/>
          <w:rtl/>
        </w:rPr>
      </w:pPr>
      <w:r w:rsidRPr="001B7116">
        <w:rPr>
          <w:sz w:val="20"/>
          <w:szCs w:val="20"/>
          <w:rtl/>
        </w:rPr>
        <w:t>عايق آزبست افشانه</w:t>
      </w:r>
      <w:r w:rsidRPr="001B7116">
        <w:rPr>
          <w:rFonts w:hint="cs"/>
          <w:sz w:val="20"/>
          <w:szCs w:val="20"/>
          <w:rtl/>
        </w:rPr>
        <w:t xml:space="preserve"> شده،</w:t>
      </w:r>
      <w:r w:rsidRPr="001B7116">
        <w:rPr>
          <w:sz w:val="20"/>
          <w:szCs w:val="20"/>
          <w:rtl/>
        </w:rPr>
        <w:t xml:space="preserve"> تركيبات درزگير نواري شكل</w:t>
      </w:r>
      <w:r w:rsidRPr="001B7116">
        <w:rPr>
          <w:rFonts w:hint="cs"/>
          <w:sz w:val="20"/>
          <w:szCs w:val="20"/>
          <w:rtl/>
        </w:rPr>
        <w:t xml:space="preserve"> </w:t>
      </w:r>
      <w:r w:rsidRPr="001B7116">
        <w:rPr>
          <w:sz w:val="20"/>
          <w:szCs w:val="20"/>
          <w:rtl/>
        </w:rPr>
        <w:t xml:space="preserve">و </w:t>
      </w:r>
      <w:r w:rsidRPr="001B7116">
        <w:rPr>
          <w:rFonts w:hint="cs"/>
          <w:sz w:val="20"/>
          <w:szCs w:val="20"/>
          <w:rtl/>
        </w:rPr>
        <w:t>كاغذهاي آزبستي(عايق لوله و ...)</w:t>
      </w:r>
      <w:r w:rsidRPr="001B7116">
        <w:rPr>
          <w:sz w:val="20"/>
          <w:szCs w:val="20"/>
          <w:rtl/>
        </w:rPr>
        <w:t xml:space="preserve">، </w:t>
      </w:r>
      <w:r w:rsidRPr="001B7116">
        <w:rPr>
          <w:rFonts w:hint="cs"/>
          <w:sz w:val="20"/>
          <w:szCs w:val="20"/>
          <w:rtl/>
        </w:rPr>
        <w:t>مواد كاغذي ضدحرارت،</w:t>
      </w:r>
      <w:r w:rsidRPr="001B7116">
        <w:rPr>
          <w:sz w:val="20"/>
          <w:szCs w:val="20"/>
          <w:rtl/>
        </w:rPr>
        <w:t xml:space="preserve"> مواد درزگير ضد حرارت، عايق هاي ضد حرارت،</w:t>
      </w:r>
      <w:r w:rsidRPr="001B7116">
        <w:rPr>
          <w:rFonts w:hint="cs"/>
          <w:sz w:val="20"/>
          <w:szCs w:val="20"/>
          <w:rtl/>
        </w:rPr>
        <w:t xml:space="preserve"> </w:t>
      </w:r>
      <w:r w:rsidRPr="001B7116">
        <w:rPr>
          <w:sz w:val="20"/>
          <w:szCs w:val="20"/>
          <w:rtl/>
        </w:rPr>
        <w:t xml:space="preserve">عايق هاي ضد </w:t>
      </w:r>
      <w:r w:rsidRPr="001B7116">
        <w:rPr>
          <w:rFonts w:hint="cs"/>
          <w:sz w:val="20"/>
          <w:szCs w:val="20"/>
          <w:rtl/>
        </w:rPr>
        <w:t>آ</w:t>
      </w:r>
      <w:r w:rsidRPr="001B7116">
        <w:rPr>
          <w:sz w:val="20"/>
          <w:szCs w:val="20"/>
          <w:rtl/>
        </w:rPr>
        <w:t xml:space="preserve">تش، </w:t>
      </w:r>
      <w:r w:rsidRPr="001B7116">
        <w:rPr>
          <w:rFonts w:hint="cs"/>
          <w:sz w:val="20"/>
          <w:szCs w:val="20"/>
          <w:rtl/>
        </w:rPr>
        <w:t>در هاي ضد آتش، تركيبات اتصال دهنده، مواد چسبنده، تركيبات بتونه، عايق هاي الكتريكي، عايق هاي سيستم تهويه مطبوع، عايق هاي ديگ بخار، مواد پارچه اي درزگير مجاري، عايق برج هاي خنك سازي، مجاري الكتريكي و  گرمايي، لباس هاي عايق الكتريسيته.</w:t>
      </w:r>
    </w:p>
    <w:p w:rsidR="000209CA" w:rsidRPr="004349F3" w:rsidRDefault="000209CA" w:rsidP="00CE78A3">
      <w:pPr>
        <w:tabs>
          <w:tab w:val="left" w:pos="237"/>
          <w:tab w:val="left" w:pos="521"/>
        </w:tabs>
        <w:ind w:left="95"/>
        <w:jc w:val="both"/>
        <w:rPr>
          <w:b/>
          <w:bCs/>
        </w:rPr>
      </w:pPr>
      <w:r w:rsidRPr="004349F3">
        <w:rPr>
          <w:rFonts w:hint="cs"/>
          <w:b/>
          <w:bCs/>
          <w:rtl/>
        </w:rPr>
        <w:t>ث-ساير</w:t>
      </w:r>
    </w:p>
    <w:p w:rsidR="004349F3" w:rsidRDefault="000209CA" w:rsidP="00CE78A3">
      <w:pPr>
        <w:tabs>
          <w:tab w:val="left" w:pos="237"/>
          <w:tab w:val="left" w:pos="521"/>
        </w:tabs>
        <w:ind w:left="95"/>
        <w:jc w:val="both"/>
        <w:rPr>
          <w:sz w:val="20"/>
          <w:szCs w:val="20"/>
          <w:rtl/>
        </w:rPr>
      </w:pPr>
      <w:r w:rsidRPr="001B7116">
        <w:rPr>
          <w:rFonts w:hint="cs"/>
          <w:sz w:val="20"/>
          <w:szCs w:val="20"/>
          <w:rtl/>
        </w:rPr>
        <w:t>برخي رنگهاي شیمیایی،  پلاستیک و ...</w:t>
      </w:r>
    </w:p>
    <w:p w:rsidR="000844B7" w:rsidRPr="000844B7" w:rsidRDefault="000844B7" w:rsidP="000844B7">
      <w:pPr>
        <w:pStyle w:val="ListParagraph"/>
        <w:numPr>
          <w:ilvl w:val="0"/>
          <w:numId w:val="7"/>
        </w:numPr>
        <w:tabs>
          <w:tab w:val="left" w:pos="-46"/>
          <w:tab w:val="left" w:pos="379"/>
        </w:tabs>
        <w:ind w:left="-46" w:firstLine="0"/>
        <w:contextualSpacing w:val="0"/>
        <w:jc w:val="both"/>
      </w:pPr>
      <w:r w:rsidRPr="000844B7">
        <w:rPr>
          <w:rFonts w:hint="cs"/>
          <w:rtl/>
        </w:rPr>
        <w:t xml:space="preserve">در ستون </w:t>
      </w:r>
      <w:r>
        <w:rPr>
          <w:rFonts w:hint="cs"/>
          <w:rtl/>
        </w:rPr>
        <w:t xml:space="preserve">يازدهم در صورت امكان </w:t>
      </w:r>
      <w:r w:rsidRPr="000844B7">
        <w:rPr>
          <w:rFonts w:hint="cs"/>
          <w:rtl/>
        </w:rPr>
        <w:t>تعداد بيماري هاي مرتبط با آزبست تعداد موارد بيماري خواسته شده را با توجه به مستندات مربوطه وارد نماييد.</w:t>
      </w:r>
    </w:p>
    <w:p w:rsidR="002C567F" w:rsidRDefault="002C567F" w:rsidP="000844B7">
      <w:pPr>
        <w:pStyle w:val="ListParagraph"/>
        <w:numPr>
          <w:ilvl w:val="0"/>
          <w:numId w:val="7"/>
        </w:numPr>
        <w:tabs>
          <w:tab w:val="left" w:pos="-46"/>
          <w:tab w:val="left" w:pos="379"/>
        </w:tabs>
        <w:ind w:left="-46" w:firstLine="0"/>
        <w:contextualSpacing w:val="0"/>
        <w:jc w:val="both"/>
        <w:rPr>
          <w:b/>
          <w:bCs/>
        </w:rPr>
      </w:pPr>
      <w:r w:rsidRPr="004349F3">
        <w:rPr>
          <w:rFonts w:hint="cs"/>
          <w:rtl/>
        </w:rPr>
        <w:t xml:space="preserve">در ستون </w:t>
      </w:r>
      <w:r w:rsidR="000844B7">
        <w:rPr>
          <w:rFonts w:hint="cs"/>
          <w:rtl/>
        </w:rPr>
        <w:t>دواز</w:t>
      </w:r>
      <w:r>
        <w:rPr>
          <w:rFonts w:hint="cs"/>
          <w:rtl/>
        </w:rPr>
        <w:t>دهم</w:t>
      </w:r>
      <w:r w:rsidRPr="004349F3">
        <w:rPr>
          <w:rFonts w:hint="cs"/>
          <w:rtl/>
        </w:rPr>
        <w:t xml:space="preserve"> تشكيلات بهداشتي كارگاه شامل ايستگاه بهگر براي كارگاههاي با بعد 20 تا 49 نفر شاغل، خانه بهداشت كارگري با بعد 50 تا 500 نفر و مركز بهداشت كار با بعد بالاي 500 نفر وفق مقررات جاري كشور مي باشد. لازم به ذكر است در صورتيكه كارگاه واجد كميته هاي حفاظت فني و بهداشت كار فعال مي باشد در رديف مربوط به تشكيلات اضافه گردد. به عنوان مثال چنانچه كارگاهي علاوه بر ايستگاه بهگر داراي كميته حفاظت فني و بهداشت كار فعال مي باشد در رديف مربوطه به اين شكل درج گردد: </w:t>
      </w:r>
      <w:r w:rsidRPr="004349F3">
        <w:rPr>
          <w:rFonts w:cs="Times New Roman" w:hint="cs"/>
          <w:rtl/>
        </w:rPr>
        <w:t>"</w:t>
      </w:r>
      <w:r w:rsidRPr="004349F3">
        <w:rPr>
          <w:rFonts w:hint="cs"/>
          <w:b/>
          <w:bCs/>
          <w:rtl/>
        </w:rPr>
        <w:t>ايستگاه بهگر + كميته حفاظت فني</w:t>
      </w:r>
      <w:r w:rsidRPr="004349F3">
        <w:rPr>
          <w:rFonts w:cs="Times New Roman" w:hint="cs"/>
          <w:b/>
          <w:bCs/>
          <w:rtl/>
        </w:rPr>
        <w:t>"</w:t>
      </w:r>
      <w:r>
        <w:rPr>
          <w:rFonts w:hint="cs"/>
          <w:b/>
          <w:bCs/>
          <w:rtl/>
        </w:rPr>
        <w:t>.</w:t>
      </w:r>
    </w:p>
    <w:p w:rsidR="00C5451A" w:rsidRDefault="002C567F" w:rsidP="000844B7">
      <w:pPr>
        <w:pStyle w:val="ListParagraph"/>
        <w:numPr>
          <w:ilvl w:val="0"/>
          <w:numId w:val="7"/>
        </w:numPr>
        <w:tabs>
          <w:tab w:val="left" w:pos="-46"/>
          <w:tab w:val="left" w:pos="379"/>
        </w:tabs>
        <w:ind w:left="-46" w:firstLine="0"/>
        <w:contextualSpacing w:val="0"/>
        <w:jc w:val="both"/>
      </w:pPr>
      <w:r>
        <w:rPr>
          <w:rFonts w:hint="cs"/>
          <w:rtl/>
        </w:rPr>
        <w:t xml:space="preserve">در ستون </w:t>
      </w:r>
      <w:r w:rsidR="000844B7">
        <w:rPr>
          <w:rFonts w:hint="cs"/>
          <w:rtl/>
        </w:rPr>
        <w:t>سيزدهم</w:t>
      </w:r>
      <w:r>
        <w:rPr>
          <w:rFonts w:hint="cs"/>
          <w:rtl/>
        </w:rPr>
        <w:t xml:space="preserve"> </w:t>
      </w:r>
      <w:r w:rsidR="000844B7">
        <w:rPr>
          <w:rFonts w:hint="cs"/>
          <w:rtl/>
        </w:rPr>
        <w:t>تاريخ آخرين بازديد از كارگاه مربوطه درج گردد.</w:t>
      </w:r>
    </w:p>
    <w:p w:rsidR="00C5451A" w:rsidRDefault="000844B7" w:rsidP="00C5451A">
      <w:pPr>
        <w:pStyle w:val="ListParagraph"/>
        <w:numPr>
          <w:ilvl w:val="0"/>
          <w:numId w:val="7"/>
        </w:numPr>
        <w:tabs>
          <w:tab w:val="left" w:pos="-46"/>
          <w:tab w:val="left" w:pos="379"/>
        </w:tabs>
        <w:ind w:left="-46" w:firstLine="0"/>
        <w:contextualSpacing w:val="0"/>
        <w:jc w:val="both"/>
      </w:pPr>
      <w:r>
        <w:rPr>
          <w:rFonts w:hint="cs"/>
          <w:rtl/>
        </w:rPr>
        <w:lastRenderedPageBreak/>
        <w:t>در ستون چهاردهم و</w:t>
      </w:r>
      <w:r w:rsidRPr="000844B7">
        <w:rPr>
          <w:rtl/>
        </w:rPr>
        <w:t>ضع</w:t>
      </w:r>
      <w:r w:rsidRPr="000844B7">
        <w:rPr>
          <w:rFonts w:hint="cs"/>
          <w:rtl/>
        </w:rPr>
        <w:t>یت</w:t>
      </w:r>
      <w:r w:rsidRPr="000844B7">
        <w:rPr>
          <w:rtl/>
        </w:rPr>
        <w:t xml:space="preserve"> پ</w:t>
      </w:r>
      <w:r w:rsidRPr="000844B7">
        <w:rPr>
          <w:rFonts w:hint="cs"/>
          <w:rtl/>
        </w:rPr>
        <w:t>یگیری</w:t>
      </w:r>
      <w:r w:rsidRPr="000844B7">
        <w:rPr>
          <w:rtl/>
        </w:rPr>
        <w:t xml:space="preserve"> توسط بازرسان بهداشت کار</w:t>
      </w:r>
      <w:r>
        <w:rPr>
          <w:rFonts w:hint="cs"/>
          <w:rtl/>
        </w:rPr>
        <w:t xml:space="preserve"> را درج نماييد كه شامل معرفي به دادگاه، مهلت+ اخطار و اخطار+ معرفي به دادگاه مي باشد.</w:t>
      </w:r>
    </w:p>
    <w:p w:rsidR="000844B7" w:rsidRPr="00C5451A" w:rsidRDefault="000844B7" w:rsidP="00C5451A">
      <w:pPr>
        <w:pStyle w:val="ListParagraph"/>
        <w:numPr>
          <w:ilvl w:val="0"/>
          <w:numId w:val="7"/>
        </w:numPr>
        <w:tabs>
          <w:tab w:val="left" w:pos="-46"/>
          <w:tab w:val="left" w:pos="379"/>
        </w:tabs>
        <w:ind w:left="-46" w:firstLine="0"/>
        <w:contextualSpacing w:val="0"/>
        <w:jc w:val="both"/>
      </w:pPr>
      <w:r>
        <w:rPr>
          <w:rFonts w:hint="cs"/>
          <w:rtl/>
        </w:rPr>
        <w:t>در ستون پانزدهم تعداد دفعات پيگيري تا زمان پركردن فرم به صورت عددي درج گردد.</w:t>
      </w:r>
    </w:p>
    <w:p w:rsidR="0093226D" w:rsidRPr="004349F3" w:rsidRDefault="002C1204" w:rsidP="00C5451A">
      <w:pPr>
        <w:pStyle w:val="ListParagraph"/>
        <w:numPr>
          <w:ilvl w:val="0"/>
          <w:numId w:val="7"/>
        </w:numPr>
        <w:tabs>
          <w:tab w:val="left" w:pos="95"/>
          <w:tab w:val="left" w:pos="521"/>
        </w:tabs>
        <w:ind w:left="95" w:firstLine="0"/>
        <w:contextualSpacing w:val="0"/>
        <w:jc w:val="both"/>
        <w:rPr>
          <w:b/>
          <w:bCs/>
        </w:rPr>
      </w:pPr>
      <w:r>
        <w:rPr>
          <w:rFonts w:hint="cs"/>
          <w:rtl/>
        </w:rPr>
        <w:t xml:space="preserve">در ستون شانزدهم </w:t>
      </w:r>
      <w:r w:rsidR="0093226D" w:rsidRPr="004349F3">
        <w:rPr>
          <w:rFonts w:hint="cs"/>
          <w:rtl/>
        </w:rPr>
        <w:t xml:space="preserve">نشاني </w:t>
      </w:r>
      <w:r w:rsidR="00C5451A">
        <w:rPr>
          <w:rFonts w:hint="cs"/>
          <w:rtl/>
        </w:rPr>
        <w:t xml:space="preserve">كامل </w:t>
      </w:r>
      <w:r w:rsidR="0093226D" w:rsidRPr="004349F3">
        <w:rPr>
          <w:rFonts w:hint="cs"/>
          <w:rtl/>
        </w:rPr>
        <w:t>و كدپستي ده رقمي همه كارگاههاي ثبت شده به منظور پيگيري موردي اجراي برنامه كنترلي</w:t>
      </w:r>
      <w:r w:rsidR="00F8029F">
        <w:rPr>
          <w:rFonts w:hint="cs"/>
          <w:rtl/>
        </w:rPr>
        <w:t xml:space="preserve"> </w:t>
      </w:r>
      <w:r w:rsidR="0093226D" w:rsidRPr="004349F3">
        <w:rPr>
          <w:rFonts w:hint="cs"/>
          <w:rtl/>
        </w:rPr>
        <w:t>درج گردد</w:t>
      </w:r>
      <w:r w:rsidR="0093226D" w:rsidRPr="004349F3">
        <w:rPr>
          <w:rFonts w:hint="cs"/>
          <w:b/>
          <w:bCs/>
          <w:rtl/>
        </w:rPr>
        <w:t>.</w:t>
      </w:r>
    </w:p>
    <w:p w:rsidR="00CE78A3" w:rsidRPr="00361C19" w:rsidRDefault="0093226D" w:rsidP="002C567F">
      <w:pPr>
        <w:pStyle w:val="ListParagraph"/>
        <w:tabs>
          <w:tab w:val="left" w:pos="237"/>
          <w:tab w:val="left" w:pos="521"/>
        </w:tabs>
        <w:ind w:left="95"/>
        <w:contextualSpacing w:val="0"/>
        <w:jc w:val="both"/>
        <w:rPr>
          <w:b/>
          <w:bCs/>
        </w:rPr>
      </w:pPr>
      <w:r w:rsidRPr="004349F3">
        <w:rPr>
          <w:rFonts w:hint="cs"/>
          <w:rtl/>
        </w:rPr>
        <w:t xml:space="preserve">بعد از تكميل </w:t>
      </w:r>
      <w:r w:rsidR="00D62E81">
        <w:rPr>
          <w:rFonts w:hint="cs"/>
          <w:rtl/>
        </w:rPr>
        <w:t>این فرم</w:t>
      </w:r>
      <w:r w:rsidR="000475C5">
        <w:rPr>
          <w:rFonts w:hint="cs"/>
          <w:rtl/>
        </w:rPr>
        <w:t xml:space="preserve">، نام و نام خانوادگی تکمیل کننده و مسئول واحد درج و </w:t>
      </w:r>
      <w:r w:rsidR="00D62E81">
        <w:rPr>
          <w:rFonts w:hint="cs"/>
          <w:rtl/>
        </w:rPr>
        <w:t>گزارش مربوطه</w:t>
      </w:r>
      <w:r w:rsidR="001112E0" w:rsidRPr="004349F3">
        <w:rPr>
          <w:rFonts w:hint="cs"/>
          <w:rtl/>
        </w:rPr>
        <w:t xml:space="preserve"> </w:t>
      </w:r>
      <w:r w:rsidR="000276BC">
        <w:rPr>
          <w:rFonts w:hint="cs"/>
          <w:rtl/>
        </w:rPr>
        <w:t>از</w:t>
      </w:r>
      <w:r w:rsidR="000209CA" w:rsidRPr="004349F3">
        <w:rPr>
          <w:rFonts w:hint="cs"/>
          <w:rtl/>
        </w:rPr>
        <w:t xml:space="preserve"> هر واحد</w:t>
      </w:r>
      <w:r w:rsidR="00D62E81">
        <w:rPr>
          <w:rFonts w:hint="cs"/>
          <w:rtl/>
        </w:rPr>
        <w:t xml:space="preserve"> ب</w:t>
      </w:r>
      <w:r w:rsidR="002C567F">
        <w:rPr>
          <w:rFonts w:hint="cs"/>
          <w:rtl/>
        </w:rPr>
        <w:t xml:space="preserve">ه </w:t>
      </w:r>
      <w:r w:rsidR="00D62E81">
        <w:rPr>
          <w:rFonts w:hint="cs"/>
          <w:rtl/>
        </w:rPr>
        <w:t xml:space="preserve">صورت شش ماهانه و سالانه </w:t>
      </w:r>
      <w:r w:rsidR="000209CA" w:rsidRPr="004349F3">
        <w:rPr>
          <w:rFonts w:hint="cs"/>
          <w:rtl/>
        </w:rPr>
        <w:t xml:space="preserve">جمع بندي </w:t>
      </w:r>
      <w:bookmarkEnd w:id="0"/>
      <w:r w:rsidR="000276BC">
        <w:rPr>
          <w:rFonts w:hint="cs"/>
          <w:rtl/>
        </w:rPr>
        <w:t>و به سطح بالاتر(</w:t>
      </w:r>
      <w:r w:rsidR="002C567F">
        <w:rPr>
          <w:rFonts w:hint="cs"/>
          <w:rtl/>
        </w:rPr>
        <w:t>و</w:t>
      </w:r>
      <w:r w:rsidR="000276BC">
        <w:rPr>
          <w:rFonts w:hint="cs"/>
          <w:rtl/>
        </w:rPr>
        <w:t>نهایتا</w:t>
      </w:r>
      <w:r w:rsidR="002C567F">
        <w:rPr>
          <w:rFonts w:hint="cs"/>
          <w:rtl/>
        </w:rPr>
        <w:t>ً</w:t>
      </w:r>
      <w:r w:rsidR="000276BC">
        <w:rPr>
          <w:rFonts w:hint="cs"/>
          <w:rtl/>
        </w:rPr>
        <w:t xml:space="preserve"> به مرکز سلامت محیط و کار ) ارسال می گردد.</w:t>
      </w:r>
    </w:p>
    <w:sectPr w:rsidR="00CE78A3" w:rsidRPr="00361C19" w:rsidSect="004349F3">
      <w:headerReference w:type="even" r:id="rId11"/>
      <w:headerReference w:type="default" r:id="rId12"/>
      <w:footerReference w:type="even" r:id="rId13"/>
      <w:footerReference w:type="default" r:id="rId14"/>
      <w:headerReference w:type="first" r:id="rId15"/>
      <w:footerReference w:type="first" r:id="rId16"/>
      <w:pgSz w:w="11906" w:h="16838"/>
      <w:pgMar w:top="1134" w:right="1440" w:bottom="1843"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23E" w:rsidRDefault="0000023E" w:rsidP="00873893">
      <w:pPr>
        <w:spacing w:after="0" w:line="240" w:lineRule="auto"/>
      </w:pPr>
      <w:r>
        <w:separator/>
      </w:r>
    </w:p>
  </w:endnote>
  <w:endnote w:type="continuationSeparator" w:id="0">
    <w:p w:rsidR="0000023E" w:rsidRDefault="0000023E" w:rsidP="008738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6D01BE71-27D2-47C1-AEBA-7FD8FAEE7E14}"/>
    <w:embedBold r:id="rId2" w:fontKey="{550D3198-422B-4766-81B6-B5BD7A32716D}"/>
    <w:embedItalic r:id="rId3" w:fontKey="{61A392AB-261D-496D-817D-FEDF15C67F32}"/>
  </w:font>
  <w:font w:name="B Yagut">
    <w:charset w:val="B2"/>
    <w:family w:val="auto"/>
    <w:pitch w:val="variable"/>
    <w:sig w:usb0="00002001" w:usb1="80000000" w:usb2="00000008" w:usb3="00000000" w:csb0="00000040" w:csb1="00000000"/>
    <w:embedRegular r:id="rId4" w:fontKey="{DA63CD72-99C2-4248-A731-0D1404EBE414}"/>
    <w:embedBold r:id="rId5" w:fontKey="{0016C849-3672-4E72-A760-EE6A16560E5A}"/>
    <w:embedItalic r:id="rId6" w:fontKey="{279CC5DD-106E-44CE-AB4C-3A3FCF1C9B84}"/>
  </w:font>
  <w:font w:name="B Titr">
    <w:charset w:val="B2"/>
    <w:family w:val="auto"/>
    <w:pitch w:val="variable"/>
    <w:sig w:usb0="00002001" w:usb1="80000000" w:usb2="00000008" w:usb3="00000000" w:csb0="00000040" w:csb1="00000000"/>
    <w:embedRegular r:id="rId7" w:fontKey="{A196ED40-1464-48BE-8A7C-E2277286E236}"/>
  </w:font>
  <w:font w:name="Cambria">
    <w:panose1 w:val="02040503050406030204"/>
    <w:charset w:val="00"/>
    <w:family w:val="roman"/>
    <w:pitch w:val="variable"/>
    <w:sig w:usb0="A00002EF" w:usb1="4000004B" w:usb2="00000000" w:usb3="00000000" w:csb0="0000009F" w:csb1="00000000"/>
    <w:embedRegular r:id="rId8" w:fontKey="{E39DF416-A99F-4DDC-95BC-1C821FC8175C}"/>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C5" w:rsidRDefault="000475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814719"/>
      <w:docPartObj>
        <w:docPartGallery w:val="Page Numbers (Bottom of Page)"/>
        <w:docPartUnique/>
      </w:docPartObj>
    </w:sdtPr>
    <w:sdtContent>
      <w:p w:rsidR="000475C5" w:rsidRDefault="00494722">
        <w:pPr>
          <w:pStyle w:val="Footer"/>
          <w:jc w:val="center"/>
        </w:pPr>
        <w:fldSimple w:instr=" PAGE   \* MERGEFORMAT ">
          <w:r w:rsidR="00B07701">
            <w:rPr>
              <w:noProof/>
              <w:rtl/>
            </w:rPr>
            <w:t>1</w:t>
          </w:r>
        </w:fldSimple>
      </w:p>
    </w:sdtContent>
  </w:sdt>
  <w:p w:rsidR="008A6447" w:rsidRDefault="000002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C5" w:rsidRDefault="000475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23E" w:rsidRDefault="0000023E" w:rsidP="00873893">
      <w:pPr>
        <w:spacing w:after="0" w:line="240" w:lineRule="auto"/>
      </w:pPr>
      <w:r>
        <w:separator/>
      </w:r>
    </w:p>
  </w:footnote>
  <w:footnote w:type="continuationSeparator" w:id="0">
    <w:p w:rsidR="0000023E" w:rsidRDefault="0000023E" w:rsidP="008738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C5" w:rsidRDefault="000475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C5" w:rsidRDefault="000475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5C5" w:rsidRDefault="000475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3ADC"/>
    <w:multiLevelType w:val="hybridMultilevel"/>
    <w:tmpl w:val="7E5609B6"/>
    <w:lvl w:ilvl="0" w:tplc="0409000D">
      <w:start w:val="1"/>
      <w:numFmt w:val="bullet"/>
      <w:lvlText w:val=""/>
      <w:lvlJc w:val="left"/>
      <w:pPr>
        <w:ind w:left="674" w:hanging="360"/>
      </w:pPr>
      <w:rPr>
        <w:rFonts w:ascii="Wingdings" w:hAnsi="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1">
    <w:nsid w:val="083A378B"/>
    <w:multiLevelType w:val="hybridMultilevel"/>
    <w:tmpl w:val="36A849B8"/>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2">
    <w:nsid w:val="11174C0E"/>
    <w:multiLevelType w:val="hybridMultilevel"/>
    <w:tmpl w:val="644065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D94B83"/>
    <w:multiLevelType w:val="hybridMultilevel"/>
    <w:tmpl w:val="107A8558"/>
    <w:lvl w:ilvl="0" w:tplc="4962B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FD1D1C"/>
    <w:multiLevelType w:val="hybridMultilevel"/>
    <w:tmpl w:val="D19C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9A6325"/>
    <w:multiLevelType w:val="hybridMultilevel"/>
    <w:tmpl w:val="9342B150"/>
    <w:lvl w:ilvl="0" w:tplc="4962BD12">
      <w:start w:val="1"/>
      <w:numFmt w:val="decimal"/>
      <w:lvlText w:val="%1-"/>
      <w:lvlJc w:val="left"/>
      <w:pPr>
        <w:ind w:left="815" w:hanging="360"/>
      </w:pPr>
      <w:rPr>
        <w:rFonts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6">
    <w:nsid w:val="4E473421"/>
    <w:multiLevelType w:val="hybridMultilevel"/>
    <w:tmpl w:val="4A4E0AC6"/>
    <w:lvl w:ilvl="0" w:tplc="8C505BE6">
      <w:start w:val="1"/>
      <w:numFmt w:val="decimal"/>
      <w:lvlText w:val="%1-"/>
      <w:lvlJc w:val="left"/>
      <w:pPr>
        <w:ind w:left="78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EA3C2F"/>
    <w:multiLevelType w:val="hybridMultilevel"/>
    <w:tmpl w:val="A32679BC"/>
    <w:lvl w:ilvl="0" w:tplc="08CCDE10">
      <w:start w:val="2"/>
      <w:numFmt w:val="arabicAlpha"/>
      <w:lvlText w:val="%1-"/>
      <w:lvlJc w:val="left"/>
      <w:pPr>
        <w:ind w:left="674" w:hanging="360"/>
      </w:pPr>
      <w:rPr>
        <w:rFonts w:hint="default"/>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8">
    <w:nsid w:val="6E741F1F"/>
    <w:multiLevelType w:val="hybridMultilevel"/>
    <w:tmpl w:val="31B2E778"/>
    <w:lvl w:ilvl="0" w:tplc="4962BD12">
      <w:start w:val="1"/>
      <w:numFmt w:val="decimal"/>
      <w:lvlText w:val="%1-"/>
      <w:lvlJc w:val="left"/>
      <w:pPr>
        <w:ind w:left="815" w:hanging="360"/>
      </w:pPr>
      <w:rPr>
        <w:rFonts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7"/>
  </w:num>
  <w:num w:numId="6">
    <w:abstractNumId w:val="2"/>
  </w:num>
  <w:num w:numId="7">
    <w:abstractNumId w:val="3"/>
  </w:num>
  <w:num w:numId="8">
    <w:abstractNumId w:val="0"/>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embedTrueTypeFonts/>
  <w:defaultTabStop w:val="720"/>
  <w:characterSpacingControl w:val="doNotCompress"/>
  <w:footnotePr>
    <w:footnote w:id="-1"/>
    <w:footnote w:id="0"/>
  </w:footnotePr>
  <w:endnotePr>
    <w:endnote w:id="-1"/>
    <w:endnote w:id="0"/>
  </w:endnotePr>
  <w:compat/>
  <w:rsids>
    <w:rsidRoot w:val="00980FAA"/>
    <w:rsid w:val="0000023E"/>
    <w:rsid w:val="000048C5"/>
    <w:rsid w:val="0001787F"/>
    <w:rsid w:val="000209CA"/>
    <w:rsid w:val="00026147"/>
    <w:rsid w:val="000276BC"/>
    <w:rsid w:val="000475C5"/>
    <w:rsid w:val="00083286"/>
    <w:rsid w:val="000833B5"/>
    <w:rsid w:val="000844B7"/>
    <w:rsid w:val="00095403"/>
    <w:rsid w:val="000D477D"/>
    <w:rsid w:val="00111042"/>
    <w:rsid w:val="001112E0"/>
    <w:rsid w:val="00120112"/>
    <w:rsid w:val="001373E6"/>
    <w:rsid w:val="001A368F"/>
    <w:rsid w:val="001B13C9"/>
    <w:rsid w:val="001B7116"/>
    <w:rsid w:val="001E7142"/>
    <w:rsid w:val="002472BD"/>
    <w:rsid w:val="00260643"/>
    <w:rsid w:val="002841BF"/>
    <w:rsid w:val="002A79A0"/>
    <w:rsid w:val="002C1204"/>
    <w:rsid w:val="002C567F"/>
    <w:rsid w:val="002E27EE"/>
    <w:rsid w:val="00304372"/>
    <w:rsid w:val="00325A80"/>
    <w:rsid w:val="00334165"/>
    <w:rsid w:val="003350C9"/>
    <w:rsid w:val="00353811"/>
    <w:rsid w:val="00361C19"/>
    <w:rsid w:val="003679DB"/>
    <w:rsid w:val="00384E5A"/>
    <w:rsid w:val="003C5EFB"/>
    <w:rsid w:val="003E040B"/>
    <w:rsid w:val="004349F3"/>
    <w:rsid w:val="00462AAB"/>
    <w:rsid w:val="0046799E"/>
    <w:rsid w:val="00475E6B"/>
    <w:rsid w:val="0049433B"/>
    <w:rsid w:val="00494722"/>
    <w:rsid w:val="004B1A2D"/>
    <w:rsid w:val="005142B2"/>
    <w:rsid w:val="00520A07"/>
    <w:rsid w:val="00552451"/>
    <w:rsid w:val="00576D21"/>
    <w:rsid w:val="005E5AE1"/>
    <w:rsid w:val="005F1B1A"/>
    <w:rsid w:val="006250FD"/>
    <w:rsid w:val="006315CD"/>
    <w:rsid w:val="00675930"/>
    <w:rsid w:val="006B5D80"/>
    <w:rsid w:val="006D55E9"/>
    <w:rsid w:val="006D70D9"/>
    <w:rsid w:val="006D7B43"/>
    <w:rsid w:val="00747BF7"/>
    <w:rsid w:val="007B4FD4"/>
    <w:rsid w:val="007E67A8"/>
    <w:rsid w:val="007F30A0"/>
    <w:rsid w:val="008157F3"/>
    <w:rsid w:val="008635D9"/>
    <w:rsid w:val="00873893"/>
    <w:rsid w:val="00875675"/>
    <w:rsid w:val="008F17E7"/>
    <w:rsid w:val="0093226D"/>
    <w:rsid w:val="0093595D"/>
    <w:rsid w:val="00956D5A"/>
    <w:rsid w:val="00980FAA"/>
    <w:rsid w:val="00A114BE"/>
    <w:rsid w:val="00A2021C"/>
    <w:rsid w:val="00A74DFA"/>
    <w:rsid w:val="00AA4272"/>
    <w:rsid w:val="00AB6DFE"/>
    <w:rsid w:val="00AE57C5"/>
    <w:rsid w:val="00AE7907"/>
    <w:rsid w:val="00B07701"/>
    <w:rsid w:val="00B256A4"/>
    <w:rsid w:val="00B87B7C"/>
    <w:rsid w:val="00BA0352"/>
    <w:rsid w:val="00BA3A0D"/>
    <w:rsid w:val="00BB38C7"/>
    <w:rsid w:val="00BF72AE"/>
    <w:rsid w:val="00C4143E"/>
    <w:rsid w:val="00C5106E"/>
    <w:rsid w:val="00C5451A"/>
    <w:rsid w:val="00C8472D"/>
    <w:rsid w:val="00CE78A3"/>
    <w:rsid w:val="00D10DFB"/>
    <w:rsid w:val="00D37586"/>
    <w:rsid w:val="00D62E81"/>
    <w:rsid w:val="00D66474"/>
    <w:rsid w:val="00D714AF"/>
    <w:rsid w:val="00D949E1"/>
    <w:rsid w:val="00DA1CC4"/>
    <w:rsid w:val="00DB71BA"/>
    <w:rsid w:val="00DC3A9E"/>
    <w:rsid w:val="00DE3094"/>
    <w:rsid w:val="00E3066F"/>
    <w:rsid w:val="00E34F56"/>
    <w:rsid w:val="00E4259E"/>
    <w:rsid w:val="00E767A9"/>
    <w:rsid w:val="00E93B10"/>
    <w:rsid w:val="00EB5DB8"/>
    <w:rsid w:val="00EE085B"/>
    <w:rsid w:val="00F44173"/>
    <w:rsid w:val="00F73B1B"/>
    <w:rsid w:val="00F77115"/>
    <w:rsid w:val="00F8029F"/>
    <w:rsid w:val="00F90321"/>
    <w:rsid w:val="00FC2A87"/>
    <w:rsid w:val="00FC5627"/>
    <w:rsid w:val="00FC7F8F"/>
    <w:rsid w:val="00FD5135"/>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 Yagut"/>
        <w:sz w:val="24"/>
        <w:szCs w:val="24"/>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62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59E"/>
    <w:pPr>
      <w:ind w:left="720"/>
      <w:contextualSpacing/>
    </w:pPr>
  </w:style>
  <w:style w:type="table" w:styleId="TableGrid">
    <w:name w:val="Table Grid"/>
    <w:basedOn w:val="TableNormal"/>
    <w:uiPriority w:val="59"/>
    <w:rsid w:val="00E34F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34F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4F56"/>
  </w:style>
  <w:style w:type="paragraph" w:styleId="Footer">
    <w:name w:val="footer"/>
    <w:basedOn w:val="Normal"/>
    <w:link w:val="FooterChar"/>
    <w:uiPriority w:val="99"/>
    <w:unhideWhenUsed/>
    <w:rsid w:val="00E34F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4F56"/>
  </w:style>
</w:styles>
</file>

<file path=word/webSettings.xml><?xml version="1.0" encoding="utf-8"?>
<w:webSettings xmlns:r="http://schemas.openxmlformats.org/officeDocument/2006/relationships" xmlns:w="http://schemas.openxmlformats.org/wordprocessingml/2006/main">
  <w:divs>
    <w:div w:id="80419679">
      <w:bodyDiv w:val="1"/>
      <w:marLeft w:val="0"/>
      <w:marRight w:val="0"/>
      <w:marTop w:val="0"/>
      <w:marBottom w:val="0"/>
      <w:divBdr>
        <w:top w:val="none" w:sz="0" w:space="0" w:color="auto"/>
        <w:left w:val="none" w:sz="0" w:space="0" w:color="auto"/>
        <w:bottom w:val="none" w:sz="0" w:space="0" w:color="auto"/>
        <w:right w:val="none" w:sz="0" w:space="0" w:color="auto"/>
      </w:divBdr>
    </w:div>
    <w:div w:id="17157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سند" ma:contentTypeID="0x010100048F3A0C4A027F4BA7D03F7F8F4FC092" ma:contentTypeVersion="0" ma:contentTypeDescription="ايجاد يك سند جديد." ma:contentTypeScope="" ma:versionID="0a7c0f969bad26a22a72fe054b38a2d2">
  <xsd:schema xmlns:xsd="http://www.w3.org/2001/XMLSchema" xmlns:p="http://schemas.microsoft.com/office/2006/metadata/properties" targetNamespace="http://schemas.microsoft.com/office/2006/metadata/properties" ma:root="true" ma:fieldsID="06e61d6c3cd9d252be1c7d6afeaf30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ا" ma:readOnly="true"/>
        <xsd:element ref="dc:title" minOccurs="0" maxOccurs="1" ma:index="4" ma:displayName="عنوان مورد"/>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B2AAC-D593-4821-9C44-97C036500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75E4724-525B-470E-B160-D98495FD5EFE}">
  <ds:schemaRefs>
    <ds:schemaRef ds:uri="http://schemas.microsoft.com/office/2006/metadata/properties"/>
  </ds:schemaRefs>
</ds:datastoreItem>
</file>

<file path=customXml/itemProps3.xml><?xml version="1.0" encoding="utf-8"?>
<ds:datastoreItem xmlns:ds="http://schemas.openxmlformats.org/officeDocument/2006/customXml" ds:itemID="{879129D8-2F25-4D6C-97A8-8874CD8E8EBA}">
  <ds:schemaRefs>
    <ds:schemaRef ds:uri="http://schemas.microsoft.com/sharepoint/v3/contenttype/forms"/>
  </ds:schemaRefs>
</ds:datastoreItem>
</file>

<file path=customXml/itemProps4.xml><?xml version="1.0" encoding="utf-8"?>
<ds:datastoreItem xmlns:ds="http://schemas.openxmlformats.org/officeDocument/2006/customXml" ds:itemID="{DB02D2BC-F18C-4058-B4EE-196A564C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salimi</dc:creator>
  <cp:keywords/>
  <dc:description/>
  <cp:lastModifiedBy>TAM</cp:lastModifiedBy>
  <cp:revision>2</cp:revision>
  <cp:lastPrinted>2010-11-30T06:03:00Z</cp:lastPrinted>
  <dcterms:created xsi:type="dcterms:W3CDTF">2011-12-25T05:01:00Z</dcterms:created>
  <dcterms:modified xsi:type="dcterms:W3CDTF">2011-12-25T05:01:00Z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0x010100048F3A0C4A027F4BA7D03F7F8F4FC092</vt:lpwstr>
  </property>
</Properties>
</file>